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98BDB" w14:textId="364DB71E" w:rsidR="00E72898" w:rsidRPr="007232BC" w:rsidRDefault="008D017C" w:rsidP="002D1772">
      <w:pPr>
        <w:spacing w:before="120" w:after="120"/>
        <w:jc w:val="center"/>
        <w:rPr>
          <w:rStyle w:val="DocID"/>
          <w:b/>
          <w:caps w:val="0"/>
          <w:sz w:val="28"/>
          <w:u w:val="single"/>
          <w:lang w:eastAsia="ja-JP"/>
        </w:rPr>
      </w:pPr>
      <w:r w:rsidRPr="007232BC">
        <w:rPr>
          <w:rStyle w:val="DocID"/>
          <w:b/>
          <w:caps w:val="0"/>
          <w:sz w:val="28"/>
          <w:u w:val="single"/>
        </w:rPr>
        <w:t xml:space="preserve">The Nippon Foundation </w:t>
      </w:r>
      <w:r w:rsidR="00823CBC" w:rsidRPr="007232BC">
        <w:rPr>
          <w:rStyle w:val="DocID"/>
          <w:b/>
          <w:caps w:val="0"/>
          <w:sz w:val="28"/>
          <w:u w:val="single"/>
        </w:rPr>
        <w:t>Book Donation Project</w:t>
      </w:r>
    </w:p>
    <w:p w14:paraId="5D36F62C" w14:textId="6203D4FE" w:rsidR="00E321B3" w:rsidRPr="007232BC" w:rsidRDefault="0040308B" w:rsidP="002D1772">
      <w:pPr>
        <w:spacing w:before="120" w:after="120"/>
        <w:jc w:val="center"/>
        <w:rPr>
          <w:rStyle w:val="DocID"/>
          <w:b/>
          <w:caps w:val="0"/>
          <w:sz w:val="28"/>
          <w:u w:val="single"/>
        </w:rPr>
      </w:pPr>
      <w:r w:rsidRPr="007232BC">
        <w:rPr>
          <w:rStyle w:val="DocID"/>
          <w:b/>
          <w:caps w:val="0"/>
          <w:sz w:val="28"/>
          <w:u w:val="single"/>
        </w:rPr>
        <w:t>CONSENT FORM</w:t>
      </w:r>
      <w:r w:rsidR="00F66136" w:rsidRPr="007232BC">
        <w:rPr>
          <w:rStyle w:val="DocID"/>
          <w:b/>
          <w:caps w:val="0"/>
          <w:sz w:val="28"/>
          <w:u w:val="single"/>
        </w:rPr>
        <w:t xml:space="preserve"> – </w:t>
      </w:r>
      <w:r w:rsidR="00823CBC" w:rsidRPr="007232BC">
        <w:rPr>
          <w:rStyle w:val="DocID"/>
          <w:b/>
          <w:caps w:val="0"/>
          <w:sz w:val="28"/>
          <w:u w:val="single"/>
        </w:rPr>
        <w:t>LIBRARY DIRECTOR AND CONTACT PERSON</w:t>
      </w:r>
    </w:p>
    <w:p w14:paraId="480EFE26" w14:textId="77777777" w:rsidR="007232BC" w:rsidRPr="00E321B3" w:rsidRDefault="007232BC" w:rsidP="002D1772">
      <w:pPr>
        <w:spacing w:before="120" w:after="120"/>
        <w:jc w:val="center"/>
        <w:rPr>
          <w:rStyle w:val="DocID"/>
          <w:b/>
          <w:caps w:val="0"/>
          <w:sz w:val="24"/>
          <w:u w:val="single"/>
        </w:rPr>
      </w:pPr>
    </w:p>
    <w:p w14:paraId="208ED6DE" w14:textId="69ECDA41" w:rsidR="001D73E5" w:rsidRDefault="00890564" w:rsidP="001D73E5">
      <w:pPr>
        <w:spacing w:before="120" w:after="120"/>
        <w:jc w:val="both"/>
      </w:pPr>
      <w:r>
        <w:rPr>
          <w:lang w:eastAsia="ja-JP"/>
        </w:rPr>
        <w:t>This consent form is issued by the Nippon Foundation, based in 1-2-2 Akasaka Minato-ku Tokyo 1</w:t>
      </w:r>
      <w:r w:rsidR="009F5F2D">
        <w:rPr>
          <w:rFonts w:hint="eastAsia"/>
          <w:lang w:eastAsia="ja-JP"/>
        </w:rPr>
        <w:t>0</w:t>
      </w:r>
      <w:r>
        <w:rPr>
          <w:lang w:eastAsia="ja-JP"/>
        </w:rPr>
        <w:t>7-8404 Japan, which controls and process</w:t>
      </w:r>
      <w:r w:rsidR="002C0BCB">
        <w:rPr>
          <w:lang w:eastAsia="ja-JP"/>
        </w:rPr>
        <w:t>es</w:t>
      </w:r>
      <w:r>
        <w:rPr>
          <w:lang w:eastAsia="ja-JP"/>
        </w:rPr>
        <w:t xml:space="preserve"> your personal data in the way described below,</w:t>
      </w:r>
    </w:p>
    <w:p w14:paraId="22D5D72B" w14:textId="77777777" w:rsidR="00EA24F3" w:rsidRPr="001D73E5" w:rsidRDefault="00EA24F3" w:rsidP="00B31759">
      <w:pPr>
        <w:spacing w:before="120" w:after="120"/>
        <w:jc w:val="both"/>
      </w:pPr>
    </w:p>
    <w:p w14:paraId="00AC6245" w14:textId="3F606631" w:rsidR="00B31759" w:rsidRPr="00B31759" w:rsidRDefault="004B2277" w:rsidP="00B31759">
      <w:pPr>
        <w:numPr>
          <w:ilvl w:val="0"/>
          <w:numId w:val="11"/>
        </w:numPr>
        <w:tabs>
          <w:tab w:val="clear" w:pos="720"/>
        </w:tabs>
        <w:spacing w:before="120" w:after="120"/>
        <w:jc w:val="both"/>
        <w:rPr>
          <w:b/>
          <w:bCs/>
          <w:lang w:val="en"/>
        </w:rPr>
      </w:pPr>
      <w:r>
        <w:rPr>
          <w:b/>
          <w:bCs/>
          <w:lang w:val="en"/>
        </w:rPr>
        <w:t>Request for your c</w:t>
      </w:r>
      <w:r w:rsidR="0040308B">
        <w:rPr>
          <w:b/>
          <w:bCs/>
          <w:lang w:val="en"/>
        </w:rPr>
        <w:t xml:space="preserve">onsent to </w:t>
      </w:r>
      <w:r w:rsidR="00A07184">
        <w:rPr>
          <w:b/>
          <w:bCs/>
          <w:lang w:val="en"/>
        </w:rPr>
        <w:t>transfer</w:t>
      </w:r>
      <w:r w:rsidR="0040308B">
        <w:rPr>
          <w:b/>
          <w:bCs/>
          <w:lang w:val="en"/>
        </w:rPr>
        <w:t xml:space="preserve"> </w:t>
      </w:r>
      <w:r w:rsidR="007A2276">
        <w:rPr>
          <w:b/>
          <w:bCs/>
          <w:lang w:val="en"/>
        </w:rPr>
        <w:t>your personal data</w:t>
      </w:r>
      <w:r w:rsidR="0014601C">
        <w:rPr>
          <w:b/>
          <w:bCs/>
          <w:lang w:val="en"/>
        </w:rPr>
        <w:t xml:space="preserve"> outside the EEA (Japan).</w:t>
      </w:r>
    </w:p>
    <w:p w14:paraId="704295C7" w14:textId="12E3A990" w:rsidR="00BA5489" w:rsidRDefault="006C3B75" w:rsidP="00DC7F66">
      <w:pPr>
        <w:pStyle w:val="a"/>
        <w:numPr>
          <w:ilvl w:val="0"/>
          <w:numId w:val="0"/>
        </w:numPr>
        <w:jc w:val="both"/>
      </w:pPr>
      <w:r>
        <w:t xml:space="preserve">We </w:t>
      </w:r>
      <w:r w:rsidR="0040308B">
        <w:t xml:space="preserve">hereby request your consent </w:t>
      </w:r>
      <w:r w:rsidR="00663C83">
        <w:t xml:space="preserve">in order </w:t>
      </w:r>
      <w:r w:rsidR="00DC7F66">
        <w:t xml:space="preserve">to </w:t>
      </w:r>
      <w:r w:rsidR="00484D16">
        <w:t>obtain and</w:t>
      </w:r>
      <w:r w:rsidR="0040308B">
        <w:t xml:space="preserve"> </w:t>
      </w:r>
      <w:r w:rsidR="00100CCB">
        <w:t>transfer</w:t>
      </w:r>
      <w:r w:rsidR="0040308B">
        <w:t xml:space="preserve"> </w:t>
      </w:r>
      <w:r w:rsidR="00EA24F3">
        <w:t xml:space="preserve">the </w:t>
      </w:r>
      <w:r w:rsidR="00BA5489">
        <w:t xml:space="preserve">following </w:t>
      </w:r>
      <w:r w:rsidR="0080614E">
        <w:t xml:space="preserve">personal data </w:t>
      </w:r>
      <w:r w:rsidR="00BA5489">
        <w:t>about you:</w:t>
      </w:r>
      <w:r w:rsidR="00ED34E7">
        <w:t xml:space="preserve"> </w:t>
      </w:r>
    </w:p>
    <w:p w14:paraId="4578F3A5" w14:textId="00883F2C" w:rsidR="002A5555" w:rsidRPr="002A5555" w:rsidRDefault="00103567" w:rsidP="002A5555">
      <w:pPr>
        <w:pStyle w:val="affffc"/>
        <w:numPr>
          <w:ilvl w:val="0"/>
          <w:numId w:val="29"/>
        </w:numPr>
        <w:rPr>
          <w:rFonts w:asciiTheme="majorHAnsi" w:eastAsia="HG丸ｺﾞｼｯｸM-PRO" w:hAnsiTheme="majorHAnsi" w:cstheme="majorHAnsi"/>
          <w:lang w:eastAsia="ja-JP"/>
        </w:rPr>
      </w:pPr>
      <w:r>
        <w:rPr>
          <w:rFonts w:asciiTheme="majorHAnsi" w:eastAsia="HG丸ｺﾞｼｯｸM-PRO" w:hAnsiTheme="majorHAnsi" w:cstheme="majorHAnsi"/>
          <w:lang w:eastAsia="ja-JP"/>
        </w:rPr>
        <w:t>Director’s</w:t>
      </w:r>
      <w:r w:rsidRPr="002A5555">
        <w:rPr>
          <w:rFonts w:asciiTheme="majorHAnsi" w:eastAsia="HG丸ｺﾞｼｯｸM-PRO" w:hAnsiTheme="majorHAnsi" w:cstheme="majorHAnsi"/>
          <w:lang w:eastAsia="ja-JP"/>
        </w:rPr>
        <w:t xml:space="preserve"> </w:t>
      </w:r>
      <w:r w:rsidR="002A5555" w:rsidRPr="002A5555">
        <w:rPr>
          <w:rFonts w:asciiTheme="majorHAnsi" w:eastAsia="HG丸ｺﾞｼｯｸM-PRO" w:hAnsiTheme="majorHAnsi" w:cstheme="majorHAnsi"/>
          <w:lang w:eastAsia="ja-JP"/>
        </w:rPr>
        <w:t>Name</w:t>
      </w:r>
      <w:r>
        <w:rPr>
          <w:rFonts w:asciiTheme="majorHAnsi" w:eastAsia="HG丸ｺﾞｼｯｸM-PRO" w:hAnsiTheme="majorHAnsi" w:cstheme="majorHAnsi"/>
          <w:lang w:eastAsia="ja-JP"/>
        </w:rPr>
        <w:t xml:space="preserve"> and E-mail address</w:t>
      </w:r>
    </w:p>
    <w:p w14:paraId="4C27EC2A" w14:textId="6D0C69A6" w:rsidR="002A5555" w:rsidRPr="002A5555" w:rsidRDefault="002A5555" w:rsidP="002A5555">
      <w:pPr>
        <w:pStyle w:val="affffc"/>
        <w:numPr>
          <w:ilvl w:val="0"/>
          <w:numId w:val="29"/>
        </w:numPr>
        <w:rPr>
          <w:rFonts w:asciiTheme="majorHAnsi" w:hAnsiTheme="majorHAnsi" w:cstheme="majorHAnsi"/>
          <w:lang w:eastAsia="ja-JP"/>
        </w:rPr>
      </w:pPr>
      <w:r w:rsidRPr="002A5555">
        <w:rPr>
          <w:rFonts w:asciiTheme="majorHAnsi" w:eastAsia="HG丸ｺﾞｼｯｸM-PRO" w:hAnsiTheme="majorHAnsi" w:cstheme="majorHAnsi"/>
          <w:lang w:eastAsia="ja-JP"/>
        </w:rPr>
        <w:t xml:space="preserve">Contact Person’s Name and </w:t>
      </w:r>
      <w:r w:rsidR="00103567">
        <w:rPr>
          <w:rFonts w:asciiTheme="majorHAnsi" w:eastAsia="HG丸ｺﾞｼｯｸM-PRO" w:hAnsiTheme="majorHAnsi" w:cstheme="majorHAnsi"/>
          <w:lang w:eastAsia="ja-JP"/>
        </w:rPr>
        <w:t>E-</w:t>
      </w:r>
      <w:r w:rsidRPr="002A5555">
        <w:rPr>
          <w:rFonts w:asciiTheme="majorHAnsi" w:eastAsia="HG丸ｺﾞｼｯｸM-PRO" w:hAnsiTheme="majorHAnsi" w:cstheme="majorHAnsi"/>
          <w:lang w:eastAsia="ja-JP"/>
        </w:rPr>
        <w:t>mail</w:t>
      </w:r>
      <w:r w:rsidR="00103567">
        <w:rPr>
          <w:rFonts w:asciiTheme="majorHAnsi" w:eastAsia="HG丸ｺﾞｼｯｸM-PRO" w:hAnsiTheme="majorHAnsi" w:cstheme="majorHAnsi"/>
          <w:lang w:eastAsia="ja-JP"/>
        </w:rPr>
        <w:t xml:space="preserve"> address</w:t>
      </w:r>
    </w:p>
    <w:p w14:paraId="329BDE53" w14:textId="2AAACD75" w:rsidR="002A5555" w:rsidRPr="002A5555" w:rsidRDefault="00103567" w:rsidP="002A5555">
      <w:pPr>
        <w:pStyle w:val="aff6"/>
        <w:numPr>
          <w:ilvl w:val="0"/>
          <w:numId w:val="29"/>
        </w:numPr>
        <w:rPr>
          <w:rFonts w:asciiTheme="majorHAnsi" w:hAnsiTheme="majorHAnsi" w:cstheme="majorHAnsi"/>
          <w:sz w:val="24"/>
          <w:szCs w:val="24"/>
          <w:lang w:eastAsia="ja-JP"/>
        </w:rPr>
      </w:pPr>
      <w:r>
        <w:rPr>
          <w:rFonts w:asciiTheme="majorHAnsi" w:hAnsiTheme="majorHAnsi" w:cstheme="majorHAnsi"/>
          <w:sz w:val="24"/>
          <w:szCs w:val="24"/>
          <w:lang w:eastAsia="ja-JP"/>
        </w:rPr>
        <w:t>Name of institution and library</w:t>
      </w:r>
    </w:p>
    <w:p w14:paraId="20ACF28B" w14:textId="6D12384E" w:rsidR="00BA5489" w:rsidRDefault="00103567" w:rsidP="002A5555">
      <w:pPr>
        <w:pStyle w:val="aff6"/>
        <w:numPr>
          <w:ilvl w:val="0"/>
          <w:numId w:val="2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eastAsia="ja-JP"/>
        </w:rPr>
        <w:t>Address and Telephone</w:t>
      </w:r>
      <w:r w:rsidR="005854D4">
        <w:rPr>
          <w:rFonts w:asciiTheme="majorHAnsi" w:hAnsiTheme="majorHAnsi" w:cstheme="majorHAnsi"/>
          <w:sz w:val="24"/>
          <w:szCs w:val="24"/>
          <w:lang w:eastAsia="ja-JP"/>
        </w:rPr>
        <w:t xml:space="preserve"> Number</w:t>
      </w:r>
      <w:r>
        <w:rPr>
          <w:rFonts w:asciiTheme="majorHAnsi" w:hAnsiTheme="majorHAnsi" w:cstheme="majorHAnsi"/>
          <w:sz w:val="24"/>
          <w:szCs w:val="24"/>
          <w:lang w:eastAsia="ja-JP"/>
        </w:rPr>
        <w:t xml:space="preserve"> of </w:t>
      </w:r>
      <w:proofErr w:type="gramStart"/>
      <w:r>
        <w:rPr>
          <w:rFonts w:asciiTheme="majorHAnsi" w:hAnsiTheme="majorHAnsi" w:cstheme="majorHAnsi"/>
          <w:sz w:val="24"/>
          <w:szCs w:val="24"/>
          <w:lang w:eastAsia="ja-JP"/>
        </w:rPr>
        <w:t>institution/ libra</w:t>
      </w:r>
      <w:r w:rsidR="005F3168">
        <w:rPr>
          <w:rFonts w:asciiTheme="majorHAnsi" w:hAnsiTheme="majorHAnsi" w:cstheme="majorHAnsi"/>
          <w:sz w:val="24"/>
          <w:szCs w:val="24"/>
          <w:lang w:eastAsia="ja-JP"/>
        </w:rPr>
        <w:t>r</w:t>
      </w:r>
      <w:r>
        <w:rPr>
          <w:rFonts w:asciiTheme="majorHAnsi" w:hAnsiTheme="majorHAnsi" w:cstheme="majorHAnsi"/>
          <w:sz w:val="24"/>
          <w:szCs w:val="24"/>
          <w:lang w:eastAsia="ja-JP"/>
        </w:rPr>
        <w:t>y</w:t>
      </w:r>
      <w:proofErr w:type="gramEnd"/>
    </w:p>
    <w:p w14:paraId="25E1708D" w14:textId="291881BE" w:rsidR="002A5555" w:rsidRPr="005F3168" w:rsidRDefault="002A5555" w:rsidP="002A5555">
      <w:pPr>
        <w:pStyle w:val="aff6"/>
        <w:ind w:left="420"/>
        <w:rPr>
          <w:rFonts w:asciiTheme="majorHAnsi" w:hAnsiTheme="majorHAnsi" w:cstheme="majorHAnsi"/>
          <w:sz w:val="24"/>
          <w:szCs w:val="24"/>
        </w:rPr>
      </w:pPr>
    </w:p>
    <w:p w14:paraId="54A79196" w14:textId="2B9239CE" w:rsidR="002409BE" w:rsidRPr="00E74C4E" w:rsidRDefault="002409BE" w:rsidP="00DC7F66">
      <w:pPr>
        <w:pStyle w:val="a"/>
        <w:numPr>
          <w:ilvl w:val="0"/>
          <w:numId w:val="0"/>
        </w:numPr>
        <w:jc w:val="both"/>
      </w:pPr>
      <w:r w:rsidRPr="00E74C4E">
        <w:t xml:space="preserve">The processing of this data is carried out in your interest, in order to enable us to </w:t>
      </w:r>
      <w:r w:rsidR="00103567" w:rsidRPr="00E74C4E">
        <w:t>donate books through our project</w:t>
      </w:r>
      <w:r w:rsidRPr="00E74C4E">
        <w:t xml:space="preserve"> (Article 6(1)(f) GDPR).  </w:t>
      </w:r>
    </w:p>
    <w:p w14:paraId="3B890275" w14:textId="77777777" w:rsidR="002409BE" w:rsidRDefault="002409BE" w:rsidP="00DC7F66">
      <w:pPr>
        <w:pStyle w:val="a"/>
        <w:numPr>
          <w:ilvl w:val="0"/>
          <w:numId w:val="0"/>
        </w:numPr>
        <w:jc w:val="both"/>
      </w:pPr>
    </w:p>
    <w:p w14:paraId="4F6C5D4D" w14:textId="77777777" w:rsidR="006C3B75" w:rsidRPr="00A11A2A" w:rsidRDefault="006C3B75" w:rsidP="006C3B75">
      <w:pPr>
        <w:numPr>
          <w:ilvl w:val="0"/>
          <w:numId w:val="11"/>
        </w:numPr>
        <w:tabs>
          <w:tab w:val="clear" w:pos="720"/>
        </w:tabs>
        <w:spacing w:before="120" w:after="120"/>
        <w:jc w:val="both"/>
        <w:rPr>
          <w:b/>
          <w:bCs/>
          <w:lang w:val="en"/>
        </w:rPr>
      </w:pPr>
      <w:r w:rsidRPr="00A11A2A">
        <w:rPr>
          <w:b/>
          <w:bCs/>
          <w:lang w:val="en"/>
        </w:rPr>
        <w:t xml:space="preserve">How long do we keep your personal </w:t>
      </w:r>
      <w:proofErr w:type="gramStart"/>
      <w:r>
        <w:rPr>
          <w:b/>
          <w:bCs/>
          <w:lang w:val="en"/>
        </w:rPr>
        <w:t>data</w:t>
      </w:r>
      <w:proofErr w:type="gramEnd"/>
    </w:p>
    <w:p w14:paraId="0B4436A1" w14:textId="2046B979" w:rsidR="006C3B75" w:rsidRDefault="006C3B75" w:rsidP="006C3B75">
      <w:pPr>
        <w:spacing w:before="120" w:after="120"/>
        <w:jc w:val="both"/>
      </w:pPr>
      <w:r>
        <w:t>W</w:t>
      </w:r>
      <w:r w:rsidRPr="00A13398">
        <w:t xml:space="preserve">e will only retain your information in order that we are able to </w:t>
      </w:r>
      <w:r>
        <w:t>meet the abovementioned purposes</w:t>
      </w:r>
      <w:r w:rsidRPr="00A13398">
        <w:t>. This will usually require us to retain your information for a set period of time after any relationship has ended fo</w:t>
      </w:r>
      <w:r>
        <w:t>r accounts and records purposes.</w:t>
      </w:r>
    </w:p>
    <w:p w14:paraId="52F0884B" w14:textId="77777777" w:rsidR="006C3B75" w:rsidRDefault="006C3B75" w:rsidP="006C3B75">
      <w:pPr>
        <w:spacing w:before="120" w:after="120"/>
        <w:jc w:val="both"/>
      </w:pPr>
    </w:p>
    <w:p w14:paraId="70A97BDC" w14:textId="77777777" w:rsidR="006C3B75" w:rsidRPr="000F55FB" w:rsidRDefault="006C3B75" w:rsidP="006C3B75">
      <w:pPr>
        <w:numPr>
          <w:ilvl w:val="0"/>
          <w:numId w:val="11"/>
        </w:numPr>
        <w:tabs>
          <w:tab w:val="clear" w:pos="720"/>
        </w:tabs>
        <w:spacing w:before="120" w:after="120"/>
        <w:jc w:val="both"/>
        <w:rPr>
          <w:b/>
        </w:rPr>
      </w:pPr>
      <w:r w:rsidRPr="000F55FB">
        <w:rPr>
          <w:b/>
        </w:rPr>
        <w:t>Transfer</w:t>
      </w:r>
      <w:r>
        <w:rPr>
          <w:b/>
        </w:rPr>
        <w:t>s of data to other companies and countries</w:t>
      </w:r>
    </w:p>
    <w:p w14:paraId="3101A63A" w14:textId="14F7AFEA" w:rsidR="00BF663B" w:rsidRPr="007232BC" w:rsidRDefault="006C3B75" w:rsidP="00BF663B">
      <w:pPr>
        <w:pStyle w:val="a"/>
        <w:numPr>
          <w:ilvl w:val="0"/>
          <w:numId w:val="0"/>
        </w:numPr>
        <w:jc w:val="both"/>
        <w:rPr>
          <w:lang w:val="en"/>
        </w:rPr>
      </w:pPr>
      <w:r w:rsidRPr="007232BC">
        <w:t xml:space="preserve">We will store your personal data on our systems located </w:t>
      </w:r>
      <w:r w:rsidR="005A2B38" w:rsidRPr="007232BC">
        <w:t>in Japan.</w:t>
      </w:r>
      <w:r w:rsidR="00ED34E7" w:rsidRPr="007232BC">
        <w:rPr>
          <w:lang w:val="en"/>
        </w:rPr>
        <w:t xml:space="preserve"> </w:t>
      </w:r>
    </w:p>
    <w:p w14:paraId="2752C9ED" w14:textId="77777777" w:rsidR="00ED34E7" w:rsidRPr="007232BC" w:rsidRDefault="00ED34E7" w:rsidP="00BF663B">
      <w:pPr>
        <w:pStyle w:val="a"/>
        <w:numPr>
          <w:ilvl w:val="0"/>
          <w:numId w:val="0"/>
        </w:numPr>
        <w:jc w:val="both"/>
        <w:rPr>
          <w:lang w:val="en"/>
        </w:rPr>
      </w:pPr>
    </w:p>
    <w:p w14:paraId="1BD926AF" w14:textId="067B2765" w:rsidR="002972A7" w:rsidRPr="007232BC" w:rsidRDefault="005775DF" w:rsidP="00EF41F8">
      <w:pPr>
        <w:pStyle w:val="a"/>
        <w:numPr>
          <w:ilvl w:val="0"/>
          <w:numId w:val="0"/>
        </w:numPr>
        <w:jc w:val="both"/>
        <w:rPr>
          <w:lang w:val="en"/>
        </w:rPr>
      </w:pPr>
      <w:r w:rsidRPr="007232BC">
        <w:rPr>
          <w:lang w:val="en"/>
        </w:rPr>
        <w:t xml:space="preserve">Furthermore, we will share your personal data with </w:t>
      </w:r>
      <w:bookmarkStart w:id="0" w:name="_GoBack"/>
      <w:bookmarkEnd w:id="0"/>
      <w:r w:rsidRPr="007232BC">
        <w:rPr>
          <w:lang w:val="en"/>
        </w:rPr>
        <w:t xml:space="preserve">other companies and entities </w:t>
      </w:r>
      <w:r w:rsidR="007D352C" w:rsidRPr="007232BC">
        <w:rPr>
          <w:lang w:val="en"/>
        </w:rPr>
        <w:t xml:space="preserve">which </w:t>
      </w:r>
      <w:r w:rsidRPr="007232BC">
        <w:rPr>
          <w:lang w:val="en"/>
        </w:rPr>
        <w:t xml:space="preserve">may be located within or </w:t>
      </w:r>
      <w:r w:rsidRPr="007232BC">
        <w:t>outside</w:t>
      </w:r>
      <w:r w:rsidR="00E72898" w:rsidRPr="007232BC">
        <w:rPr>
          <w:lang w:val="en"/>
        </w:rPr>
        <w:t xml:space="preserve"> the EEA. </w:t>
      </w:r>
      <w:r w:rsidR="00423AD2" w:rsidRPr="007232BC">
        <w:rPr>
          <w:lang w:val="en"/>
        </w:rPr>
        <w:t>Such entities may include</w:t>
      </w:r>
      <w:r w:rsidR="00E72898" w:rsidRPr="007232BC">
        <w:rPr>
          <w:lang w:val="en"/>
        </w:rPr>
        <w:t xml:space="preserve"> </w:t>
      </w:r>
      <w:r w:rsidR="00C34000">
        <w:rPr>
          <w:rFonts w:hint="eastAsia"/>
          <w:lang w:val="en" w:eastAsia="ja-JP"/>
        </w:rPr>
        <w:t>Japan</w:t>
      </w:r>
      <w:r w:rsidR="00C34000">
        <w:rPr>
          <w:lang w:val="en"/>
        </w:rPr>
        <w:t xml:space="preserve"> Publishing Industry Foundation for </w:t>
      </w:r>
      <w:proofErr w:type="gramStart"/>
      <w:r w:rsidR="00C34000">
        <w:rPr>
          <w:lang w:val="en"/>
        </w:rPr>
        <w:t>Culture(</w:t>
      </w:r>
      <w:proofErr w:type="gramEnd"/>
      <w:r w:rsidR="00C34000">
        <w:rPr>
          <w:lang w:val="en"/>
        </w:rPr>
        <w:t>JPIC)</w:t>
      </w:r>
      <w:r w:rsidR="00B87586" w:rsidRPr="007232BC">
        <w:rPr>
          <w:lang w:val="en"/>
        </w:rPr>
        <w:t xml:space="preserve">, </w:t>
      </w:r>
      <w:r w:rsidR="00927841" w:rsidRPr="007232BC">
        <w:rPr>
          <w:lang w:val="en"/>
        </w:rPr>
        <w:t>project contractors,</w:t>
      </w:r>
      <w:r w:rsidR="00927841" w:rsidRPr="007232BC">
        <w:rPr>
          <w:lang w:val="en" w:eastAsia="ja-JP"/>
        </w:rPr>
        <w:t xml:space="preserve"> </w:t>
      </w:r>
      <w:r w:rsidR="00FE2F67" w:rsidRPr="007232BC">
        <w:rPr>
          <w:lang w:val="en"/>
        </w:rPr>
        <w:t>transportation companies and p</w:t>
      </w:r>
      <w:r w:rsidR="00103567" w:rsidRPr="007232BC">
        <w:rPr>
          <w:lang w:val="en"/>
        </w:rPr>
        <w:t>ost office</w:t>
      </w:r>
      <w:r w:rsidR="00FE2F67" w:rsidRPr="007232BC">
        <w:rPr>
          <w:lang w:val="en"/>
        </w:rPr>
        <w:t>s</w:t>
      </w:r>
      <w:r w:rsidR="00103567" w:rsidRPr="007232BC">
        <w:rPr>
          <w:lang w:val="en"/>
        </w:rPr>
        <w:t xml:space="preserve"> within or outside the EEA</w:t>
      </w:r>
      <w:r w:rsidR="002A5555" w:rsidRPr="007232BC">
        <w:rPr>
          <w:lang w:val="en"/>
        </w:rPr>
        <w:t xml:space="preserve">. </w:t>
      </w:r>
    </w:p>
    <w:p w14:paraId="74ADD798" w14:textId="77777777" w:rsidR="002972A7" w:rsidRPr="007232BC" w:rsidRDefault="002972A7" w:rsidP="00EF41F8">
      <w:pPr>
        <w:pStyle w:val="a"/>
        <w:numPr>
          <w:ilvl w:val="0"/>
          <w:numId w:val="0"/>
        </w:numPr>
        <w:jc w:val="both"/>
        <w:rPr>
          <w:lang w:val="en"/>
        </w:rPr>
      </w:pPr>
    </w:p>
    <w:p w14:paraId="4C34E21F" w14:textId="6A9D0898" w:rsidR="009D1818" w:rsidRDefault="002972A7" w:rsidP="002972A7">
      <w:pPr>
        <w:pStyle w:val="a"/>
        <w:numPr>
          <w:ilvl w:val="0"/>
          <w:numId w:val="0"/>
        </w:numPr>
        <w:jc w:val="both"/>
      </w:pPr>
      <w:r w:rsidRPr="007232BC">
        <w:t xml:space="preserve">The </w:t>
      </w:r>
      <w:r w:rsidR="009D2CF5" w:rsidRPr="007232BC">
        <w:t>transferring</w:t>
      </w:r>
      <w:r w:rsidRPr="007232BC">
        <w:t xml:space="preserve"> of </w:t>
      </w:r>
      <w:r w:rsidR="00560077" w:rsidRPr="007232BC">
        <w:t>your</w:t>
      </w:r>
      <w:r w:rsidRPr="007232BC">
        <w:t xml:space="preserve"> personal data</w:t>
      </w:r>
      <w:r w:rsidR="0014601C" w:rsidRPr="007232BC">
        <w:t xml:space="preserve"> </w:t>
      </w:r>
      <w:proofErr w:type="gramStart"/>
      <w:r w:rsidR="0014601C" w:rsidRPr="007232BC">
        <w:t xml:space="preserve">to </w:t>
      </w:r>
      <w:r w:rsidRPr="007232BC">
        <w:t xml:space="preserve"> </w:t>
      </w:r>
      <w:r w:rsidR="002274C8" w:rsidRPr="007232BC">
        <w:rPr>
          <w:rFonts w:hint="eastAsia"/>
          <w:lang w:eastAsia="ja-JP"/>
        </w:rPr>
        <w:t>c</w:t>
      </w:r>
      <w:r w:rsidR="002274C8" w:rsidRPr="007232BC">
        <w:rPr>
          <w:lang w:eastAsia="ja-JP"/>
        </w:rPr>
        <w:t>ountries</w:t>
      </w:r>
      <w:proofErr w:type="gramEnd"/>
      <w:r w:rsidR="002274C8" w:rsidRPr="007232BC">
        <w:rPr>
          <w:lang w:eastAsia="ja-JP"/>
        </w:rPr>
        <w:t xml:space="preserve"> </w:t>
      </w:r>
      <w:r w:rsidR="007D352C" w:rsidRPr="007232BC">
        <w:rPr>
          <w:lang w:eastAsia="ja-JP"/>
        </w:rPr>
        <w:t>on which the European Commission has not adopted its adequ</w:t>
      </w:r>
      <w:r w:rsidR="003A563F" w:rsidRPr="007232BC">
        <w:rPr>
          <w:lang w:eastAsia="ja-JP"/>
        </w:rPr>
        <w:t>a</w:t>
      </w:r>
      <w:r w:rsidR="007D352C" w:rsidRPr="007232BC">
        <w:rPr>
          <w:lang w:eastAsia="ja-JP"/>
        </w:rPr>
        <w:t xml:space="preserve">cy decision </w:t>
      </w:r>
      <w:r w:rsidRPr="007232BC">
        <w:t>is based o</w:t>
      </w:r>
      <w:r>
        <w:t>n your explicit consen</w:t>
      </w:r>
      <w:r w:rsidRPr="00E74C4E">
        <w:t>t (Article</w:t>
      </w:r>
      <w:r w:rsidR="00042F3C" w:rsidRPr="00E74C4E">
        <w:t>49</w:t>
      </w:r>
      <w:r w:rsidRPr="00E74C4E">
        <w:t>(</w:t>
      </w:r>
      <w:r w:rsidR="00042F3C" w:rsidRPr="00E74C4E">
        <w:t>1</w:t>
      </w:r>
      <w:r w:rsidRPr="00E74C4E">
        <w:t xml:space="preserve">)(a) GDPR). </w:t>
      </w:r>
      <w:r w:rsidR="0014601C" w:rsidRPr="00E74C4E">
        <w:t>By</w:t>
      </w:r>
      <w:r w:rsidR="0014601C">
        <w:t xml:space="preserve"> checking the box in </w:t>
      </w:r>
      <w:r w:rsidR="00560077">
        <w:t xml:space="preserve">Consent declaration (item </w:t>
      </w:r>
      <w:r w:rsidR="0014601C">
        <w:t>5</w:t>
      </w:r>
      <w:r w:rsidR="00560077">
        <w:t>) below</w:t>
      </w:r>
      <w:r w:rsidR="00B23A92">
        <w:t>, you shall be deemed to have a</w:t>
      </w:r>
      <w:r w:rsidR="00675BD9">
        <w:t>g</w:t>
      </w:r>
      <w:r w:rsidR="00B23A92">
        <w:t xml:space="preserve">reed to transfer your abovementioned personal data outside the </w:t>
      </w:r>
      <w:proofErr w:type="gramStart"/>
      <w:r w:rsidR="00B23A92">
        <w:t>EEA .</w:t>
      </w:r>
      <w:proofErr w:type="gramEnd"/>
      <w:r w:rsidR="00B23A92">
        <w:t xml:space="preserve"> With this consent, </w:t>
      </w:r>
      <w:r w:rsidR="004B1E63">
        <w:t>this</w:t>
      </w:r>
      <w:r w:rsidR="00B23A92">
        <w:t xml:space="preserve"> data will be transferred to the countries which </w:t>
      </w:r>
      <w:r w:rsidR="00E53CD6">
        <w:t xml:space="preserve">have not decided by </w:t>
      </w:r>
      <w:r w:rsidR="00B23A92">
        <w:t xml:space="preserve">the Commission </w:t>
      </w:r>
      <w:r w:rsidR="00E53CD6">
        <w:t xml:space="preserve">to </w:t>
      </w:r>
      <w:r w:rsidR="00B23A92">
        <w:t xml:space="preserve">ensure an adequate level of protection </w:t>
      </w:r>
      <w:proofErr w:type="gramStart"/>
      <w:r w:rsidR="00B23A92">
        <w:t>of  personal</w:t>
      </w:r>
      <w:proofErr w:type="gramEnd"/>
      <w:r w:rsidR="00B23A92">
        <w:t xml:space="preserve"> data without protection measures such as standard contract clauses. </w:t>
      </w:r>
      <w:r>
        <w:t xml:space="preserve"> </w:t>
      </w:r>
    </w:p>
    <w:p w14:paraId="23D39B80" w14:textId="77777777" w:rsidR="009D1818" w:rsidRDefault="009D1818" w:rsidP="002972A7">
      <w:pPr>
        <w:pStyle w:val="a"/>
        <w:numPr>
          <w:ilvl w:val="0"/>
          <w:numId w:val="0"/>
        </w:numPr>
        <w:jc w:val="both"/>
      </w:pPr>
    </w:p>
    <w:p w14:paraId="080147FC" w14:textId="77777777" w:rsidR="009D1818" w:rsidRDefault="00B23A92" w:rsidP="002972A7">
      <w:pPr>
        <w:pStyle w:val="a"/>
        <w:numPr>
          <w:ilvl w:val="0"/>
          <w:numId w:val="0"/>
        </w:numPr>
        <w:jc w:val="both"/>
      </w:pPr>
      <w:r>
        <w:t xml:space="preserve">We </w:t>
      </w:r>
      <w:r w:rsidR="009D1818">
        <w:t>shall</w:t>
      </w:r>
      <w:r>
        <w:t xml:space="preserve"> protect personal data </w:t>
      </w:r>
      <w:r w:rsidRPr="00286D43">
        <w:t>regardless of its destination countries</w:t>
      </w:r>
      <w:r>
        <w:t xml:space="preserve">. </w:t>
      </w:r>
    </w:p>
    <w:p w14:paraId="343330CA" w14:textId="77777777" w:rsidR="009D1818" w:rsidRDefault="009D1818" w:rsidP="002972A7">
      <w:pPr>
        <w:pStyle w:val="a"/>
        <w:numPr>
          <w:ilvl w:val="0"/>
          <w:numId w:val="0"/>
        </w:numPr>
        <w:jc w:val="both"/>
      </w:pPr>
    </w:p>
    <w:p w14:paraId="2AE38F99" w14:textId="73EFA623" w:rsidR="002972A7" w:rsidRDefault="002972A7" w:rsidP="002972A7">
      <w:pPr>
        <w:pStyle w:val="a"/>
        <w:numPr>
          <w:ilvl w:val="0"/>
          <w:numId w:val="0"/>
        </w:numPr>
        <w:jc w:val="both"/>
      </w:pPr>
      <w:r>
        <w:t xml:space="preserve">At any </w:t>
      </w:r>
      <w:proofErr w:type="gramStart"/>
      <w:r>
        <w:t>time</w:t>
      </w:r>
      <w:proofErr w:type="gramEnd"/>
      <w:r>
        <w:t xml:space="preserve"> you may decide to withdraw your consent in relation to the </w:t>
      </w:r>
      <w:r w:rsidR="008B2773">
        <w:t>transferring</w:t>
      </w:r>
      <w:r>
        <w:t xml:space="preserve"> of </w:t>
      </w:r>
      <w:r w:rsidR="00560077">
        <w:t>your personal</w:t>
      </w:r>
      <w:r>
        <w:t xml:space="preserve"> data.  Until then, we will </w:t>
      </w:r>
      <w:r w:rsidR="00BE787D">
        <w:rPr>
          <w:lang w:eastAsia="ja-JP"/>
        </w:rPr>
        <w:t>transfer</w:t>
      </w:r>
      <w:r>
        <w:t xml:space="preserve"> this data </w:t>
      </w:r>
      <w:r w:rsidR="004B1E63">
        <w:t>outside the EEA</w:t>
      </w:r>
      <w:r w:rsidR="009D1818">
        <w:t xml:space="preserve"> (Japan)</w:t>
      </w:r>
      <w:r w:rsidR="004B1E63">
        <w:t xml:space="preserve"> </w:t>
      </w:r>
      <w:r>
        <w:t xml:space="preserve">for the purposes described above.  If you withdraw your consent, we may be unable to continue to undertake our activities with regard to the processing of your data.  </w:t>
      </w:r>
    </w:p>
    <w:p w14:paraId="3CFC20E1" w14:textId="255FA59B" w:rsidR="007232BC" w:rsidRDefault="007232BC">
      <w:pPr>
        <w:rPr>
          <w:color w:val="FF0000"/>
        </w:rPr>
      </w:pPr>
      <w:r>
        <w:rPr>
          <w:color w:val="FF0000"/>
        </w:rPr>
        <w:br w:type="page"/>
      </w:r>
    </w:p>
    <w:p w14:paraId="2F861FD2" w14:textId="77777777" w:rsidR="006C3B75" w:rsidRPr="00B31759" w:rsidRDefault="006C3B75" w:rsidP="006C3B75">
      <w:pPr>
        <w:numPr>
          <w:ilvl w:val="0"/>
          <w:numId w:val="11"/>
        </w:numPr>
        <w:tabs>
          <w:tab w:val="clear" w:pos="720"/>
        </w:tabs>
        <w:spacing w:before="120" w:after="120"/>
        <w:jc w:val="both"/>
        <w:rPr>
          <w:b/>
        </w:rPr>
      </w:pPr>
      <w:r w:rsidRPr="00B31759">
        <w:rPr>
          <w:b/>
        </w:rPr>
        <w:lastRenderedPageBreak/>
        <w:t xml:space="preserve">Your </w:t>
      </w:r>
      <w:r>
        <w:rPr>
          <w:b/>
        </w:rPr>
        <w:t>r</w:t>
      </w:r>
      <w:r w:rsidRPr="00B31759">
        <w:rPr>
          <w:b/>
        </w:rPr>
        <w:t xml:space="preserve">ights and </w:t>
      </w:r>
      <w:r>
        <w:rPr>
          <w:b/>
        </w:rPr>
        <w:t>requests</w:t>
      </w:r>
    </w:p>
    <w:p w14:paraId="477F8B16" w14:textId="77777777" w:rsidR="006C3B75" w:rsidRDefault="006C3B75" w:rsidP="006C3B75">
      <w:pPr>
        <w:spacing w:before="120" w:after="120"/>
        <w:jc w:val="both"/>
      </w:pPr>
      <w:r>
        <w:t>You have the following rights:</w:t>
      </w:r>
    </w:p>
    <w:p w14:paraId="0307B5FE" w14:textId="77777777" w:rsidR="006C3B75" w:rsidRDefault="006C3B75" w:rsidP="006C3B75">
      <w:pPr>
        <w:pStyle w:val="affffc"/>
        <w:numPr>
          <w:ilvl w:val="0"/>
          <w:numId w:val="13"/>
        </w:numPr>
        <w:spacing w:before="120" w:after="120"/>
        <w:jc w:val="both"/>
      </w:pPr>
      <w:r>
        <w:t>Access to personal data: You have the right to be provided full information ab</w:t>
      </w:r>
      <w:r w:rsidR="006D1E71">
        <w:t xml:space="preserve">out your personal data that </w:t>
      </w:r>
      <w:r>
        <w:t>we hold.</w:t>
      </w:r>
    </w:p>
    <w:p w14:paraId="59DD936F" w14:textId="77777777" w:rsidR="006C3B75" w:rsidRDefault="006C3B75" w:rsidP="006C3B75">
      <w:pPr>
        <w:pStyle w:val="affffc"/>
        <w:numPr>
          <w:ilvl w:val="0"/>
          <w:numId w:val="13"/>
        </w:numPr>
        <w:spacing w:before="120" w:after="120"/>
        <w:jc w:val="both"/>
      </w:pPr>
      <w:r>
        <w:t xml:space="preserve">Data correction: You have the right to require that we correct any incorrect information that we hold about you.  </w:t>
      </w:r>
    </w:p>
    <w:p w14:paraId="246DF214" w14:textId="77777777" w:rsidR="006C3B75" w:rsidRDefault="006C3B75" w:rsidP="006C3B75">
      <w:pPr>
        <w:pStyle w:val="affffc"/>
        <w:numPr>
          <w:ilvl w:val="0"/>
          <w:numId w:val="13"/>
        </w:numPr>
        <w:spacing w:before="120" w:after="120"/>
        <w:jc w:val="both"/>
      </w:pPr>
      <w:r>
        <w:t>Data deletion: You may also have the right to ask us to delete your personal data, when certain conditions apply.</w:t>
      </w:r>
    </w:p>
    <w:p w14:paraId="28ECB133" w14:textId="77777777" w:rsidR="006C3B75" w:rsidRDefault="006C3B75" w:rsidP="006C3B75">
      <w:pPr>
        <w:pStyle w:val="affffc"/>
        <w:numPr>
          <w:ilvl w:val="0"/>
          <w:numId w:val="13"/>
        </w:numPr>
        <w:spacing w:before="120" w:after="120"/>
        <w:jc w:val="both"/>
      </w:pPr>
      <w:r>
        <w:t>Restriction on processing of personal data: You may have the right to ask us to restrict the processing of your personal data, when certain conditions apply.</w:t>
      </w:r>
    </w:p>
    <w:p w14:paraId="1B56B364" w14:textId="4B37EC71" w:rsidR="006C3B75" w:rsidRDefault="006C3B75" w:rsidP="006C3B75">
      <w:pPr>
        <w:pStyle w:val="affffc"/>
        <w:numPr>
          <w:ilvl w:val="0"/>
          <w:numId w:val="13"/>
        </w:numPr>
        <w:spacing w:before="120" w:after="120"/>
        <w:jc w:val="both"/>
      </w:pPr>
      <w:r>
        <w:t xml:space="preserve">Object to </w:t>
      </w:r>
      <w:proofErr w:type="spellStart"/>
      <w:r>
        <w:t>proc</w:t>
      </w:r>
      <w:r w:rsidR="005F3168">
        <w:t>i</w:t>
      </w:r>
      <w:r>
        <w:t>ssing</w:t>
      </w:r>
      <w:proofErr w:type="spellEnd"/>
      <w:r>
        <w:t xml:space="preserve"> of personal data: You may have the right to object to our processing of your personal data, when certain conditions apply.</w:t>
      </w:r>
    </w:p>
    <w:p w14:paraId="682CD034" w14:textId="77777777" w:rsidR="006C3B75" w:rsidRDefault="006C3B75" w:rsidP="006C3B75">
      <w:pPr>
        <w:pStyle w:val="affffc"/>
        <w:numPr>
          <w:ilvl w:val="0"/>
          <w:numId w:val="13"/>
        </w:numPr>
        <w:spacing w:before="120" w:after="120"/>
        <w:jc w:val="both"/>
      </w:pPr>
      <w:r>
        <w:t>Portability of personal data: You may have the right to receive your personal data in a structured and commonly used format, when certain conditions apply.</w:t>
      </w:r>
    </w:p>
    <w:p w14:paraId="14D6638E" w14:textId="77777777" w:rsidR="006C3B75" w:rsidRPr="00BA3402" w:rsidRDefault="006C3B75" w:rsidP="006C3B75">
      <w:pPr>
        <w:spacing w:before="120" w:after="120"/>
        <w:jc w:val="both"/>
        <w:rPr>
          <w:rFonts w:asciiTheme="minorHAnsi" w:hAnsiTheme="minorHAnsi" w:cstheme="minorHAnsi"/>
        </w:rPr>
      </w:pPr>
      <w:r w:rsidRPr="00213782">
        <w:t xml:space="preserve">To exercise your rights, or if you require further information about how </w:t>
      </w:r>
      <w:r>
        <w:t xml:space="preserve">we use </w:t>
      </w:r>
      <w:r w:rsidRPr="00213782">
        <w:t>your personal da</w:t>
      </w:r>
      <w:r>
        <w:t>ta</w:t>
      </w:r>
      <w:r w:rsidRPr="00213782">
        <w:t>, then cont</w:t>
      </w:r>
      <w:r w:rsidRPr="00BA3402">
        <w:rPr>
          <w:rFonts w:asciiTheme="minorHAnsi" w:hAnsiTheme="minorHAnsi" w:cstheme="minorHAnsi"/>
        </w:rPr>
        <w:t xml:space="preserve">act: </w:t>
      </w:r>
    </w:p>
    <w:p w14:paraId="7FB5F25C" w14:textId="6267D6E1" w:rsidR="00E14726" w:rsidRDefault="00E14726" w:rsidP="001D73E5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Nippon Foundation </w:t>
      </w:r>
    </w:p>
    <w:p w14:paraId="021FA0F9" w14:textId="6CA8FDB2" w:rsidR="00FE2F67" w:rsidRPr="002E0EFE" w:rsidRDefault="00E14726" w:rsidP="001D73E5">
      <w:pPr>
        <w:spacing w:before="120" w:after="120"/>
        <w:rPr>
          <w:rFonts w:asciiTheme="minorHAnsi" w:eastAsia="メイリオ" w:hAnsiTheme="minorHAnsi" w:cstheme="minorHAnsi"/>
        </w:rPr>
      </w:pPr>
      <w:r w:rsidRPr="002E0EFE">
        <w:rPr>
          <w:rFonts w:asciiTheme="minorHAnsi" w:hAnsiTheme="minorHAnsi" w:cstheme="minorHAnsi"/>
          <w:lang w:eastAsia="ja-JP"/>
        </w:rPr>
        <w:t>1-2-2 Akasaka, Minato-ku, Tokyo, Japan</w:t>
      </w:r>
      <w:r w:rsidRPr="002E0EFE">
        <w:rPr>
          <w:rFonts w:asciiTheme="minorHAnsi" w:eastAsia="メイリオ" w:hAnsiTheme="minorHAnsi" w:cstheme="minorHAnsi"/>
        </w:rPr>
        <w:t xml:space="preserve"> </w:t>
      </w:r>
    </w:p>
    <w:p w14:paraId="126F1327" w14:textId="3D13BD38" w:rsidR="001D73E5" w:rsidRPr="002E0EFE" w:rsidRDefault="00E14726" w:rsidP="001D73E5">
      <w:pPr>
        <w:spacing w:before="120" w:after="120"/>
        <w:rPr>
          <w:rFonts w:asciiTheme="majorHAnsi" w:eastAsia="メイリオ" w:hAnsiTheme="majorHAnsi" w:cstheme="majorHAnsi"/>
        </w:rPr>
      </w:pPr>
      <w:r w:rsidRPr="002E0EFE">
        <w:rPr>
          <w:rFonts w:asciiTheme="minorHAnsi" w:eastAsia="メイリオ" w:hAnsiTheme="minorHAnsi" w:cstheme="minorHAnsi"/>
        </w:rPr>
        <w:t>email</w:t>
      </w:r>
      <w:r w:rsidR="001D73E5" w:rsidRPr="00D9111B">
        <w:rPr>
          <w:rFonts w:asciiTheme="minorHAnsi" w:eastAsia="メイリオ" w:hAnsiTheme="minorHAnsi" w:cstheme="minorHAnsi"/>
        </w:rPr>
        <w:t>：</w:t>
      </w:r>
      <w:r>
        <w:rPr>
          <w:rFonts w:asciiTheme="majorHAnsi" w:eastAsia="メイリオ" w:hAnsiTheme="majorHAnsi" w:cstheme="majorHAnsi"/>
        </w:rPr>
        <w:t>bookproject@ps.nippon-foundation.or.jp</w:t>
      </w:r>
    </w:p>
    <w:p w14:paraId="4A3E7678" w14:textId="77777777" w:rsidR="006C3B75" w:rsidRPr="00E321B3" w:rsidRDefault="006C3B75" w:rsidP="006C3B75">
      <w:pPr>
        <w:spacing w:before="120" w:after="120"/>
        <w:jc w:val="both"/>
      </w:pPr>
      <w:r w:rsidRPr="00BA3402">
        <w:rPr>
          <w:rFonts w:asciiTheme="minorHAnsi" w:hAnsiTheme="minorHAnsi" w:cstheme="minorHAnsi"/>
        </w:rPr>
        <w:t>In case you</w:t>
      </w:r>
      <w:r w:rsidRPr="00A04262">
        <w:t xml:space="preserve"> are not satisfied with </w:t>
      </w:r>
      <w:r>
        <w:t xml:space="preserve">how we have handled your personal data </w:t>
      </w:r>
      <w:r w:rsidRPr="00A04262">
        <w:t>request</w:t>
      </w:r>
      <w:r>
        <w:t xml:space="preserve"> or how we obtain/use your data</w:t>
      </w:r>
      <w:r w:rsidRPr="00A04262">
        <w:t xml:space="preserve">, </w:t>
      </w:r>
      <w:r>
        <w:t xml:space="preserve">then </w:t>
      </w:r>
      <w:r w:rsidRPr="00A04262">
        <w:t xml:space="preserve">you may </w:t>
      </w:r>
      <w:r>
        <w:t xml:space="preserve">wish to </w:t>
      </w:r>
      <w:r w:rsidRPr="00A04262">
        <w:t xml:space="preserve">lodge a complaint </w:t>
      </w:r>
      <w:r>
        <w:t xml:space="preserve">by contacting </w:t>
      </w:r>
      <w:r w:rsidRPr="00A04262">
        <w:t>a Data Protection Supervisory Authority</w:t>
      </w:r>
      <w:r>
        <w:t>; for example, the Authority of your place of residence within the EEA</w:t>
      </w:r>
      <w:r w:rsidRPr="00A04262">
        <w:t>.</w:t>
      </w:r>
    </w:p>
    <w:p w14:paraId="5953A605" w14:textId="77777777" w:rsidR="00ED34E7" w:rsidRPr="00ED34E7" w:rsidRDefault="00ED34E7" w:rsidP="00797E6F">
      <w:pPr>
        <w:spacing w:before="120" w:after="120"/>
        <w:jc w:val="both"/>
        <w:rPr>
          <w:b/>
        </w:rPr>
      </w:pPr>
    </w:p>
    <w:p w14:paraId="7914F224" w14:textId="77777777" w:rsidR="0040308B" w:rsidRDefault="0040308B" w:rsidP="0040308B">
      <w:pPr>
        <w:numPr>
          <w:ilvl w:val="0"/>
          <w:numId w:val="11"/>
        </w:numPr>
        <w:tabs>
          <w:tab w:val="clear" w:pos="720"/>
        </w:tabs>
        <w:spacing w:before="120" w:after="120"/>
        <w:jc w:val="both"/>
        <w:rPr>
          <w:b/>
        </w:rPr>
      </w:pPr>
      <w:r w:rsidRPr="0040308B">
        <w:rPr>
          <w:b/>
        </w:rPr>
        <w:t>Consent declaration</w:t>
      </w:r>
    </w:p>
    <w:p w14:paraId="339A5799" w14:textId="2D147979" w:rsidR="0040308B" w:rsidRDefault="00C34000" w:rsidP="0040308B">
      <w:pPr>
        <w:spacing w:before="120" w:after="120"/>
        <w:jc w:val="both"/>
      </w:pPr>
      <w:sdt>
        <w:sdtPr>
          <w:id w:val="-15411940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0308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0308B">
        <w:t xml:space="preserve">  </w:t>
      </w:r>
      <w:r w:rsidR="0040308B" w:rsidRPr="00B91A04">
        <w:t xml:space="preserve">I hereby consent to the </w:t>
      </w:r>
      <w:r w:rsidR="002370F0">
        <w:t>transferring</w:t>
      </w:r>
      <w:r w:rsidR="0040308B" w:rsidRPr="00B91A04">
        <w:t xml:space="preserve"> of </w:t>
      </w:r>
      <w:r w:rsidR="0025512D">
        <w:t>the abovementioned personal data of mine</w:t>
      </w:r>
      <w:r w:rsidR="0042225A" w:rsidRPr="00B91A04">
        <w:t xml:space="preserve"> </w:t>
      </w:r>
      <w:r w:rsidR="004B1E63">
        <w:t xml:space="preserve">in </w:t>
      </w:r>
      <w:r w:rsidR="0042225A">
        <w:t xml:space="preserve">the abovementioned </w:t>
      </w:r>
      <w:r w:rsidR="004B1E63">
        <w:t>manners after having been informed of the possible risks of such transfers for the data subject due to the absence of an adequacy decision and appropriate safegu</w:t>
      </w:r>
      <w:r w:rsidR="005F3168">
        <w:t>a</w:t>
      </w:r>
      <w:r w:rsidR="004B1E63">
        <w:t>rds.</w:t>
      </w:r>
    </w:p>
    <w:p w14:paraId="25CA9E03" w14:textId="77777777" w:rsidR="0040308B" w:rsidRDefault="0040308B" w:rsidP="00ED34E7">
      <w:pPr>
        <w:jc w:val="both"/>
      </w:pPr>
      <w:r>
        <w:t xml:space="preserve">  </w:t>
      </w:r>
    </w:p>
    <w:p w14:paraId="691CA24B" w14:textId="77777777" w:rsidR="00A608A0" w:rsidRDefault="00A608A0" w:rsidP="00A608A0">
      <w:pPr>
        <w:spacing w:before="120" w:after="120"/>
        <w:jc w:val="both"/>
      </w:pPr>
      <w:r>
        <w:t>Full name: __________________________________</w:t>
      </w:r>
    </w:p>
    <w:p w14:paraId="0A8B02D9" w14:textId="77777777" w:rsidR="00A608A0" w:rsidRDefault="00A608A0" w:rsidP="00A608A0">
      <w:pPr>
        <w:spacing w:before="120" w:after="120"/>
        <w:jc w:val="both"/>
      </w:pPr>
      <w:r>
        <w:t>Date: ______________________________________</w:t>
      </w:r>
    </w:p>
    <w:p w14:paraId="11F8EC04" w14:textId="77777777" w:rsidR="0040308B" w:rsidRPr="0040308B" w:rsidRDefault="00A608A0" w:rsidP="00A608A0">
      <w:pPr>
        <w:spacing w:before="120" w:after="120"/>
        <w:jc w:val="both"/>
      </w:pPr>
      <w:r>
        <w:t>Signature: __________________________________</w:t>
      </w:r>
    </w:p>
    <w:sectPr w:rsidR="0040308B" w:rsidRPr="0040308B" w:rsidSect="00ED34E7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EBCBA" w14:textId="77777777" w:rsidR="00384188" w:rsidRDefault="00384188" w:rsidP="00611192">
      <w:r>
        <w:separator/>
      </w:r>
    </w:p>
  </w:endnote>
  <w:endnote w:type="continuationSeparator" w:id="0">
    <w:p w14:paraId="7899B817" w14:textId="77777777" w:rsidR="00384188" w:rsidRDefault="00384188" w:rsidP="00611192">
      <w:r>
        <w:continuationSeparator/>
      </w:r>
    </w:p>
  </w:endnote>
  <w:endnote w:type="continuationNotice" w:id="1">
    <w:p w14:paraId="563DC585" w14:textId="77777777" w:rsidR="00384188" w:rsidRDefault="003841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4216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4418C" w14:textId="77777777" w:rsidR="00384188" w:rsidRDefault="00384188" w:rsidP="002D177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882D4" w14:textId="77777777" w:rsidR="00384188" w:rsidRDefault="00384188" w:rsidP="005B5EF4">
    <w:pPr>
      <w:pStyle w:val="a7"/>
      <w:tabs>
        <w:tab w:val="clear" w:pos="4680"/>
        <w:tab w:val="clear" w:pos="9360"/>
      </w:tabs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A5800" w14:textId="77777777" w:rsidR="00384188" w:rsidRDefault="00384188" w:rsidP="00611192">
      <w:r>
        <w:separator/>
      </w:r>
    </w:p>
  </w:footnote>
  <w:footnote w:type="continuationSeparator" w:id="0">
    <w:p w14:paraId="537DB158" w14:textId="77777777" w:rsidR="00384188" w:rsidRDefault="00384188" w:rsidP="00FB11C2">
      <w:r>
        <w:separator/>
      </w:r>
    </w:p>
    <w:p w14:paraId="18096918" w14:textId="77777777" w:rsidR="00384188" w:rsidRPr="007E5752" w:rsidRDefault="00384188" w:rsidP="00FB11C2">
      <w:pPr>
        <w:spacing w:after="120"/>
        <w:rPr>
          <w:i/>
        </w:rPr>
      </w:pPr>
      <w:r w:rsidRPr="007E5752">
        <w:rPr>
          <w:i/>
        </w:rPr>
        <w:t>(Cont</w:t>
      </w:r>
      <w:r>
        <w:rPr>
          <w:i/>
        </w:rPr>
        <w:t>’</w:t>
      </w:r>
      <w:r w:rsidRPr="007E5752">
        <w:rPr>
          <w:i/>
        </w:rPr>
        <w:t>d from previous page)</w:t>
      </w:r>
    </w:p>
  </w:footnote>
  <w:footnote w:type="continuationNotice" w:id="1">
    <w:p w14:paraId="04CE75BA" w14:textId="77777777" w:rsidR="00384188" w:rsidRDefault="00384188" w:rsidP="00FB11C2">
      <w:pPr>
        <w:jc w:val="right"/>
      </w:pPr>
      <w:r>
        <w:rPr>
          <w:i/>
        </w:rPr>
        <w:t>(Cont’d on next page)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B264C" w14:textId="1F7A9A73" w:rsidR="00384188" w:rsidRDefault="00384188" w:rsidP="002D1772">
    <w:pPr>
      <w:pStyle w:val="a5"/>
      <w:rPr>
        <w:i/>
      </w:rPr>
    </w:pPr>
  </w:p>
  <w:p w14:paraId="3808F126" w14:textId="77777777" w:rsidR="00384188" w:rsidRPr="002D1772" w:rsidRDefault="00384188">
    <w:pPr>
      <w:pStyle w:val="a5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AA211" w14:textId="77777777" w:rsidR="00384188" w:rsidRDefault="00384188">
    <w:pPr>
      <w:pStyle w:val="a5"/>
      <w:rPr>
        <w:i/>
      </w:rPr>
    </w:pPr>
    <w:r>
      <w:rPr>
        <w:i/>
      </w:rPr>
      <w:t>Subject to Legal Professional Privilege</w:t>
    </w:r>
  </w:p>
  <w:p w14:paraId="19184650" w14:textId="77777777" w:rsidR="00384188" w:rsidRPr="002D1772" w:rsidRDefault="00384188">
    <w:pPr>
      <w:pStyle w:val="a5"/>
      <w:rPr>
        <w:i/>
      </w:rPr>
    </w:pPr>
    <w:r>
      <w:rPr>
        <w:i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B0C6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E654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3E7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26F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D644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F403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C5D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A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0A08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1E228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66F59"/>
    <w:multiLevelType w:val="hybridMultilevel"/>
    <w:tmpl w:val="E642F2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4C4BBC"/>
    <w:multiLevelType w:val="hybridMultilevel"/>
    <w:tmpl w:val="1C30CB46"/>
    <w:lvl w:ilvl="0" w:tplc="F558ED1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D8A0CA5"/>
    <w:multiLevelType w:val="hybridMultilevel"/>
    <w:tmpl w:val="896ED7B8"/>
    <w:lvl w:ilvl="0" w:tplc="DEC2462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146FA"/>
    <w:multiLevelType w:val="hybridMultilevel"/>
    <w:tmpl w:val="435EC34A"/>
    <w:lvl w:ilvl="0" w:tplc="AD845094">
      <w:start w:val="1"/>
      <w:numFmt w:val="bullet"/>
      <w:lvlText w:val=""/>
      <w:lvlJc w:val="left"/>
      <w:pPr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 w15:restartNumberingAfterBreak="0">
    <w:nsid w:val="18ED6F03"/>
    <w:multiLevelType w:val="hybridMultilevel"/>
    <w:tmpl w:val="25EE93CC"/>
    <w:lvl w:ilvl="0" w:tplc="DEC2462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1546D"/>
    <w:multiLevelType w:val="hybridMultilevel"/>
    <w:tmpl w:val="5336CC3E"/>
    <w:lvl w:ilvl="0" w:tplc="AD845094">
      <w:start w:val="1"/>
      <w:numFmt w:val="bullet"/>
      <w:lvlText w:val="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4A6E20"/>
    <w:multiLevelType w:val="hybridMultilevel"/>
    <w:tmpl w:val="70886B70"/>
    <w:lvl w:ilvl="0" w:tplc="DEC2462C">
      <w:start w:val="1"/>
      <w:numFmt w:val="bullet"/>
      <w:lvlText w:val="–"/>
      <w:lvlJc w:val="left"/>
      <w:pPr>
        <w:ind w:left="660" w:hanging="42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3D966B41"/>
    <w:multiLevelType w:val="hybridMultilevel"/>
    <w:tmpl w:val="A538FCB6"/>
    <w:lvl w:ilvl="0" w:tplc="978A30C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07829"/>
    <w:multiLevelType w:val="hybridMultilevel"/>
    <w:tmpl w:val="23EEAC0C"/>
    <w:lvl w:ilvl="0" w:tplc="DEC2462C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7A04E8"/>
    <w:multiLevelType w:val="multilevel"/>
    <w:tmpl w:val="987C3D36"/>
    <w:name w:val="House -  1.   1.1   1.1.1   (a)   (i)   PART I:   SCHEDUL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vanish w:val="0"/>
        <w:color w:val="010000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b w:val="0"/>
        <w:vanish w:val="0"/>
        <w:color w:val="010000"/>
        <w:u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440" w:hanging="720"/>
      </w:pPr>
      <w:rPr>
        <w:vanish w:val="0"/>
        <w:color w:val="010000"/>
        <w:u w:val="none"/>
      </w:rPr>
    </w:lvl>
    <w:lvl w:ilvl="3">
      <w:start w:val="1"/>
      <w:numFmt w:val="lowerLetter"/>
      <w:pStyle w:val="4"/>
      <w:lvlText w:val="(%4)"/>
      <w:lvlJc w:val="left"/>
      <w:pPr>
        <w:tabs>
          <w:tab w:val="num" w:pos="2160"/>
        </w:tabs>
        <w:ind w:left="2160" w:hanging="720"/>
      </w:pPr>
      <w:rPr>
        <w:vanish w:val="0"/>
        <w:color w:val="010000"/>
        <w:u w:val="none"/>
      </w:rPr>
    </w:lvl>
    <w:lvl w:ilvl="4">
      <w:start w:val="1"/>
      <w:numFmt w:val="lowerRoman"/>
      <w:pStyle w:val="5"/>
      <w:lvlText w:val="(%5)"/>
      <w:lvlJc w:val="left"/>
      <w:pPr>
        <w:tabs>
          <w:tab w:val="num" w:pos="2880"/>
        </w:tabs>
        <w:ind w:left="2880" w:hanging="720"/>
      </w:pPr>
      <w:rPr>
        <w:vanish w:val="0"/>
        <w:color w:val="010000"/>
        <w:u w:val="none"/>
      </w:rPr>
    </w:lvl>
    <w:lvl w:ilvl="5">
      <w:start w:val="1"/>
      <w:numFmt w:val="upperRoman"/>
      <w:pStyle w:val="6"/>
      <w:suff w:val="nothing"/>
      <w:lvlText w:val="PART %6.  "/>
      <w:lvlJc w:val="left"/>
      <w:pPr>
        <w:tabs>
          <w:tab w:val="num" w:pos="0"/>
        </w:tabs>
        <w:ind w:left="0" w:firstLine="0"/>
      </w:pPr>
      <w:rPr>
        <w:vanish w:val="0"/>
        <w:color w:val="010000"/>
        <w:u w:val="none"/>
      </w:rPr>
    </w:lvl>
    <w:lvl w:ilvl="6">
      <w:start w:val="1"/>
      <w:numFmt w:val="decimal"/>
      <w:lvlRestart w:val="0"/>
      <w:pStyle w:val="7"/>
      <w:suff w:val="nothing"/>
      <w:lvlText w:val="SCHEDULE %7"/>
      <w:lvlJc w:val="left"/>
      <w:pPr>
        <w:tabs>
          <w:tab w:val="num" w:pos="0"/>
        </w:tabs>
        <w:ind w:left="0" w:firstLine="0"/>
      </w:pPr>
      <w:rPr>
        <w:vanish w:val="0"/>
        <w:color w:val="010000"/>
        <w:u w:val="none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  <w:rPr>
        <w:vanish w:val="0"/>
        <w:color w:val="010000"/>
        <w:u w:val="none"/>
      </w:rPr>
    </w:lvl>
    <w:lvl w:ilvl="8">
      <w:start w:val="1"/>
      <w:numFmt w:val="upperRoman"/>
      <w:pStyle w:val="9"/>
      <w:suff w:val="nothing"/>
      <w:lvlText w:val="PART %9:  "/>
      <w:lvlJc w:val="left"/>
      <w:pPr>
        <w:tabs>
          <w:tab w:val="num" w:pos="720"/>
        </w:tabs>
        <w:ind w:left="0" w:firstLine="0"/>
      </w:pPr>
      <w:rPr>
        <w:vanish w:val="0"/>
        <w:color w:val="010000"/>
        <w:u w:val="none"/>
      </w:rPr>
    </w:lvl>
  </w:abstractNum>
  <w:abstractNum w:abstractNumId="20" w15:restartNumberingAfterBreak="0">
    <w:nsid w:val="4C774212"/>
    <w:multiLevelType w:val="hybridMultilevel"/>
    <w:tmpl w:val="0400F1E8"/>
    <w:lvl w:ilvl="0" w:tplc="36DA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A2027"/>
    <w:multiLevelType w:val="hybridMultilevel"/>
    <w:tmpl w:val="5B6CCE00"/>
    <w:lvl w:ilvl="0" w:tplc="AD845094">
      <w:start w:val="1"/>
      <w:numFmt w:val="bullet"/>
      <w:lvlText w:val="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82052"/>
    <w:multiLevelType w:val="hybridMultilevel"/>
    <w:tmpl w:val="D2024C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946CFF"/>
    <w:multiLevelType w:val="hybridMultilevel"/>
    <w:tmpl w:val="9A5645D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745F50"/>
    <w:multiLevelType w:val="hybridMultilevel"/>
    <w:tmpl w:val="B27AA750"/>
    <w:lvl w:ilvl="0" w:tplc="DEC2462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E7181"/>
    <w:multiLevelType w:val="hybridMultilevel"/>
    <w:tmpl w:val="5E14C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14"/>
  </w:num>
  <w:num w:numId="14">
    <w:abstractNumId w:val="17"/>
  </w:num>
  <w:num w:numId="15">
    <w:abstractNumId w:val="25"/>
  </w:num>
  <w:num w:numId="16">
    <w:abstractNumId w:val="8"/>
  </w:num>
  <w:num w:numId="17">
    <w:abstractNumId w:val="24"/>
  </w:num>
  <w:num w:numId="18">
    <w:abstractNumId w:val="20"/>
  </w:num>
  <w:num w:numId="19">
    <w:abstractNumId w:val="16"/>
  </w:num>
  <w:num w:numId="20">
    <w:abstractNumId w:val="21"/>
  </w:num>
  <w:num w:numId="21">
    <w:abstractNumId w:val="13"/>
  </w:num>
  <w:num w:numId="22">
    <w:abstractNumId w:val="22"/>
  </w:num>
  <w:num w:numId="23">
    <w:abstractNumId w:val="10"/>
  </w:num>
  <w:num w:numId="24">
    <w:abstractNumId w:val="23"/>
  </w:num>
  <w:num w:numId="25">
    <w:abstractNumId w:val="18"/>
  </w:num>
  <w:num w:numId="26">
    <w:abstractNumId w:val="8"/>
  </w:num>
  <w:num w:numId="27">
    <w:abstractNumId w:val="8"/>
  </w:num>
  <w:num w:numId="28">
    <w:abstractNumId w:val="8"/>
  </w:num>
  <w:num w:numId="29">
    <w:abstractNumId w:val="1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linkToQuery/>
    <w:dataType w:val="native"/>
    <w:connectString w:val="Provider=Microsoft.ACE.OLEDB.12.0;User ID=Admin;Data Source=\\Seoul\GDPR対応\５）最終レポート\JNTO EU list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"/>
    <w:odso>
      <w:udl w:val="Provider=Microsoft.ACE.OLEDB.12.0;User ID=Admin;Data Source=\\Seoul\GDPR対応\５）最終レポート\JNTO EU list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1"/>
      <w:colDelim w:val="9"/>
      <w:type w:val="addressBook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 1"/>
        <w:mappedName w:val="住所 1"/>
        <w:column w:val="1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部署名"/>
        <w:mappedName w:val="部署"/>
        <w:column w:val="0"/>
        <w:lid w:val="ja-JP"/>
      </w:fieldMapData>
    </w:odso>
  </w:mailMerge>
  <w:doNotTrackFormatting/>
  <w:defaultTabStop w:val="72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B21"/>
    <w:rsid w:val="00003DFD"/>
    <w:rsid w:val="00006294"/>
    <w:rsid w:val="00007DFC"/>
    <w:rsid w:val="00013119"/>
    <w:rsid w:val="00024119"/>
    <w:rsid w:val="00040CD3"/>
    <w:rsid w:val="00042F3C"/>
    <w:rsid w:val="000430F0"/>
    <w:rsid w:val="00052519"/>
    <w:rsid w:val="00070721"/>
    <w:rsid w:val="00071E67"/>
    <w:rsid w:val="00073328"/>
    <w:rsid w:val="00084C5B"/>
    <w:rsid w:val="00090920"/>
    <w:rsid w:val="000A2570"/>
    <w:rsid w:val="000A41B2"/>
    <w:rsid w:val="000A5A85"/>
    <w:rsid w:val="000B6574"/>
    <w:rsid w:val="000E555F"/>
    <w:rsid w:val="000E6387"/>
    <w:rsid w:val="000F55FB"/>
    <w:rsid w:val="00100CCB"/>
    <w:rsid w:val="00102FF5"/>
    <w:rsid w:val="001034F3"/>
    <w:rsid w:val="00103567"/>
    <w:rsid w:val="0012026E"/>
    <w:rsid w:val="001267B1"/>
    <w:rsid w:val="001362BD"/>
    <w:rsid w:val="00136FDD"/>
    <w:rsid w:val="0014012E"/>
    <w:rsid w:val="00142CB7"/>
    <w:rsid w:val="0014601C"/>
    <w:rsid w:val="00150FF8"/>
    <w:rsid w:val="00165597"/>
    <w:rsid w:val="0017583A"/>
    <w:rsid w:val="0018141B"/>
    <w:rsid w:val="001841A7"/>
    <w:rsid w:val="00186B31"/>
    <w:rsid w:val="001A6862"/>
    <w:rsid w:val="001B1FA0"/>
    <w:rsid w:val="001B2D10"/>
    <w:rsid w:val="001B6B3F"/>
    <w:rsid w:val="001C4901"/>
    <w:rsid w:val="001D73E5"/>
    <w:rsid w:val="00214865"/>
    <w:rsid w:val="00221421"/>
    <w:rsid w:val="00226EC9"/>
    <w:rsid w:val="002274C8"/>
    <w:rsid w:val="002324B7"/>
    <w:rsid w:val="002370F0"/>
    <w:rsid w:val="002409BE"/>
    <w:rsid w:val="00241628"/>
    <w:rsid w:val="002419BD"/>
    <w:rsid w:val="002434D1"/>
    <w:rsid w:val="0025512D"/>
    <w:rsid w:val="00274F08"/>
    <w:rsid w:val="00283544"/>
    <w:rsid w:val="00283C15"/>
    <w:rsid w:val="00286D43"/>
    <w:rsid w:val="002972A7"/>
    <w:rsid w:val="002A5555"/>
    <w:rsid w:val="002C0105"/>
    <w:rsid w:val="002C0BCB"/>
    <w:rsid w:val="002D1772"/>
    <w:rsid w:val="002E0EFE"/>
    <w:rsid w:val="002F5766"/>
    <w:rsid w:val="0030740E"/>
    <w:rsid w:val="00322AA5"/>
    <w:rsid w:val="00323301"/>
    <w:rsid w:val="00324D9F"/>
    <w:rsid w:val="00333047"/>
    <w:rsid w:val="0033785E"/>
    <w:rsid w:val="00353349"/>
    <w:rsid w:val="00384188"/>
    <w:rsid w:val="00386396"/>
    <w:rsid w:val="003920C0"/>
    <w:rsid w:val="00392A41"/>
    <w:rsid w:val="00395306"/>
    <w:rsid w:val="0039530C"/>
    <w:rsid w:val="00395E73"/>
    <w:rsid w:val="003976EE"/>
    <w:rsid w:val="003A563F"/>
    <w:rsid w:val="003A628E"/>
    <w:rsid w:val="003C1B11"/>
    <w:rsid w:val="003D274C"/>
    <w:rsid w:val="003D3E9B"/>
    <w:rsid w:val="003D7C7C"/>
    <w:rsid w:val="003E183B"/>
    <w:rsid w:val="0040308B"/>
    <w:rsid w:val="0040612C"/>
    <w:rsid w:val="0042225A"/>
    <w:rsid w:val="00423AD2"/>
    <w:rsid w:val="00431576"/>
    <w:rsid w:val="00441C89"/>
    <w:rsid w:val="00443522"/>
    <w:rsid w:val="0044519F"/>
    <w:rsid w:val="00446AA7"/>
    <w:rsid w:val="0046532B"/>
    <w:rsid w:val="00466739"/>
    <w:rsid w:val="0047646B"/>
    <w:rsid w:val="004840FB"/>
    <w:rsid w:val="0048426F"/>
    <w:rsid w:val="00484D16"/>
    <w:rsid w:val="00492D4E"/>
    <w:rsid w:val="004A07C6"/>
    <w:rsid w:val="004A157D"/>
    <w:rsid w:val="004A7CA4"/>
    <w:rsid w:val="004B1E63"/>
    <w:rsid w:val="004B2277"/>
    <w:rsid w:val="004B4220"/>
    <w:rsid w:val="004B7C58"/>
    <w:rsid w:val="004C2A95"/>
    <w:rsid w:val="004F411F"/>
    <w:rsid w:val="0050494B"/>
    <w:rsid w:val="005369C1"/>
    <w:rsid w:val="00536C3F"/>
    <w:rsid w:val="005404D2"/>
    <w:rsid w:val="00552550"/>
    <w:rsid w:val="00560077"/>
    <w:rsid w:val="00562E6B"/>
    <w:rsid w:val="005775DF"/>
    <w:rsid w:val="005854D4"/>
    <w:rsid w:val="00594975"/>
    <w:rsid w:val="005A2B38"/>
    <w:rsid w:val="005A4BD3"/>
    <w:rsid w:val="005A732E"/>
    <w:rsid w:val="005B5584"/>
    <w:rsid w:val="005B5EF4"/>
    <w:rsid w:val="005C47F9"/>
    <w:rsid w:val="005F3168"/>
    <w:rsid w:val="005F4DFC"/>
    <w:rsid w:val="00602F7B"/>
    <w:rsid w:val="00611192"/>
    <w:rsid w:val="00611E44"/>
    <w:rsid w:val="0062082E"/>
    <w:rsid w:val="0062607A"/>
    <w:rsid w:val="00642AA8"/>
    <w:rsid w:val="006511D3"/>
    <w:rsid w:val="00663C83"/>
    <w:rsid w:val="00675BD9"/>
    <w:rsid w:val="0069240A"/>
    <w:rsid w:val="006969C1"/>
    <w:rsid w:val="006A3AEC"/>
    <w:rsid w:val="006C3B75"/>
    <w:rsid w:val="006D1E71"/>
    <w:rsid w:val="006D392B"/>
    <w:rsid w:val="007232BC"/>
    <w:rsid w:val="00725894"/>
    <w:rsid w:val="00734826"/>
    <w:rsid w:val="00745559"/>
    <w:rsid w:val="00761136"/>
    <w:rsid w:val="00762A61"/>
    <w:rsid w:val="00763EDC"/>
    <w:rsid w:val="0078683B"/>
    <w:rsid w:val="007928C7"/>
    <w:rsid w:val="00797E6F"/>
    <w:rsid w:val="007A2276"/>
    <w:rsid w:val="007B3B82"/>
    <w:rsid w:val="007D17AA"/>
    <w:rsid w:val="007D352C"/>
    <w:rsid w:val="00804D40"/>
    <w:rsid w:val="00805645"/>
    <w:rsid w:val="0080614E"/>
    <w:rsid w:val="00810CC8"/>
    <w:rsid w:val="0081450D"/>
    <w:rsid w:val="00815C59"/>
    <w:rsid w:val="00823CBC"/>
    <w:rsid w:val="00845641"/>
    <w:rsid w:val="0085132E"/>
    <w:rsid w:val="008749F5"/>
    <w:rsid w:val="0088600D"/>
    <w:rsid w:val="00890564"/>
    <w:rsid w:val="008A466B"/>
    <w:rsid w:val="008B1236"/>
    <w:rsid w:val="008B2773"/>
    <w:rsid w:val="008B5504"/>
    <w:rsid w:val="008D017C"/>
    <w:rsid w:val="008E37A2"/>
    <w:rsid w:val="00900085"/>
    <w:rsid w:val="00906B98"/>
    <w:rsid w:val="00927841"/>
    <w:rsid w:val="00932601"/>
    <w:rsid w:val="00941AB8"/>
    <w:rsid w:val="0094605C"/>
    <w:rsid w:val="0095211F"/>
    <w:rsid w:val="00980872"/>
    <w:rsid w:val="009832F0"/>
    <w:rsid w:val="009A6C70"/>
    <w:rsid w:val="009B6C13"/>
    <w:rsid w:val="009C463A"/>
    <w:rsid w:val="009D1818"/>
    <w:rsid w:val="009D2CF5"/>
    <w:rsid w:val="009D308E"/>
    <w:rsid w:val="009E0475"/>
    <w:rsid w:val="009E7C9B"/>
    <w:rsid w:val="009F5F2D"/>
    <w:rsid w:val="00A04262"/>
    <w:rsid w:val="00A07184"/>
    <w:rsid w:val="00A12928"/>
    <w:rsid w:val="00A35A66"/>
    <w:rsid w:val="00A56111"/>
    <w:rsid w:val="00A608A0"/>
    <w:rsid w:val="00A74027"/>
    <w:rsid w:val="00A74996"/>
    <w:rsid w:val="00A74BD9"/>
    <w:rsid w:val="00AA18F7"/>
    <w:rsid w:val="00AB4FC7"/>
    <w:rsid w:val="00AD3B91"/>
    <w:rsid w:val="00AE17F7"/>
    <w:rsid w:val="00AE26EA"/>
    <w:rsid w:val="00AF1B64"/>
    <w:rsid w:val="00AF5B71"/>
    <w:rsid w:val="00B04C07"/>
    <w:rsid w:val="00B11508"/>
    <w:rsid w:val="00B2294C"/>
    <w:rsid w:val="00B23A92"/>
    <w:rsid w:val="00B31759"/>
    <w:rsid w:val="00B5508E"/>
    <w:rsid w:val="00B56877"/>
    <w:rsid w:val="00B67199"/>
    <w:rsid w:val="00B847F4"/>
    <w:rsid w:val="00B867F5"/>
    <w:rsid w:val="00B87586"/>
    <w:rsid w:val="00B91A04"/>
    <w:rsid w:val="00BA3402"/>
    <w:rsid w:val="00BA5489"/>
    <w:rsid w:val="00BB2FD7"/>
    <w:rsid w:val="00BC1B3B"/>
    <w:rsid w:val="00BC3B0B"/>
    <w:rsid w:val="00BC5012"/>
    <w:rsid w:val="00BC72FE"/>
    <w:rsid w:val="00BD3E78"/>
    <w:rsid w:val="00BD721A"/>
    <w:rsid w:val="00BE144B"/>
    <w:rsid w:val="00BE1D20"/>
    <w:rsid w:val="00BE787D"/>
    <w:rsid w:val="00BF249D"/>
    <w:rsid w:val="00BF663B"/>
    <w:rsid w:val="00C05E64"/>
    <w:rsid w:val="00C117CF"/>
    <w:rsid w:val="00C12CB5"/>
    <w:rsid w:val="00C2180D"/>
    <w:rsid w:val="00C34000"/>
    <w:rsid w:val="00C36B68"/>
    <w:rsid w:val="00C51355"/>
    <w:rsid w:val="00C55D60"/>
    <w:rsid w:val="00C64142"/>
    <w:rsid w:val="00CA446A"/>
    <w:rsid w:val="00CC077F"/>
    <w:rsid w:val="00CC185A"/>
    <w:rsid w:val="00CC7139"/>
    <w:rsid w:val="00CF7458"/>
    <w:rsid w:val="00D049B9"/>
    <w:rsid w:val="00D05D78"/>
    <w:rsid w:val="00D500B1"/>
    <w:rsid w:val="00D51A1C"/>
    <w:rsid w:val="00D602EF"/>
    <w:rsid w:val="00D638DF"/>
    <w:rsid w:val="00D713B6"/>
    <w:rsid w:val="00D72825"/>
    <w:rsid w:val="00D7669E"/>
    <w:rsid w:val="00D87DE5"/>
    <w:rsid w:val="00DB6324"/>
    <w:rsid w:val="00DC71E4"/>
    <w:rsid w:val="00DC7F66"/>
    <w:rsid w:val="00DE0647"/>
    <w:rsid w:val="00DF5406"/>
    <w:rsid w:val="00DF5FC5"/>
    <w:rsid w:val="00E07179"/>
    <w:rsid w:val="00E14726"/>
    <w:rsid w:val="00E16F87"/>
    <w:rsid w:val="00E321B3"/>
    <w:rsid w:val="00E51855"/>
    <w:rsid w:val="00E53CD6"/>
    <w:rsid w:val="00E54067"/>
    <w:rsid w:val="00E72898"/>
    <w:rsid w:val="00E72AA3"/>
    <w:rsid w:val="00E74C4E"/>
    <w:rsid w:val="00E76D65"/>
    <w:rsid w:val="00E7764B"/>
    <w:rsid w:val="00E84676"/>
    <w:rsid w:val="00E90126"/>
    <w:rsid w:val="00E91C03"/>
    <w:rsid w:val="00E94B21"/>
    <w:rsid w:val="00EA24F3"/>
    <w:rsid w:val="00ED34E7"/>
    <w:rsid w:val="00EE4C27"/>
    <w:rsid w:val="00EF2F9E"/>
    <w:rsid w:val="00EF41F8"/>
    <w:rsid w:val="00EF58B8"/>
    <w:rsid w:val="00EF5A80"/>
    <w:rsid w:val="00F00FD4"/>
    <w:rsid w:val="00F151C2"/>
    <w:rsid w:val="00F30EB2"/>
    <w:rsid w:val="00F336D7"/>
    <w:rsid w:val="00F33D6E"/>
    <w:rsid w:val="00F57592"/>
    <w:rsid w:val="00F66136"/>
    <w:rsid w:val="00F95EA3"/>
    <w:rsid w:val="00FA7F1A"/>
    <w:rsid w:val="00FB11C2"/>
    <w:rsid w:val="00FE2368"/>
    <w:rsid w:val="00FE2F67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4D43BBA"/>
  <w15:docId w15:val="{999BB125-3197-47E2-BC2B-34A65343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B11C2"/>
    <w:rPr>
      <w:lang w:val="en-GB"/>
    </w:rPr>
  </w:style>
  <w:style w:type="paragraph" w:styleId="1">
    <w:name w:val="heading 1"/>
    <w:basedOn w:val="a1"/>
    <w:next w:val="SingleIndent5"/>
    <w:link w:val="10"/>
    <w:qFormat/>
    <w:rsid w:val="00EF5A80"/>
    <w:pPr>
      <w:keepNext/>
      <w:numPr>
        <w:numId w:val="11"/>
      </w:numPr>
      <w:tabs>
        <w:tab w:val="clear" w:pos="720"/>
      </w:tabs>
      <w:spacing w:before="240"/>
      <w:jc w:val="both"/>
      <w:outlineLvl w:val="0"/>
    </w:pPr>
    <w:rPr>
      <w:rFonts w:eastAsiaTheme="majorEastAsia" w:cs="Times New Roman"/>
      <w:b/>
      <w:bCs/>
      <w:szCs w:val="28"/>
    </w:rPr>
  </w:style>
  <w:style w:type="paragraph" w:styleId="2">
    <w:name w:val="heading 2"/>
    <w:basedOn w:val="a1"/>
    <w:next w:val="SingleIndent5"/>
    <w:link w:val="20"/>
    <w:semiHidden/>
    <w:unhideWhenUsed/>
    <w:qFormat/>
    <w:rsid w:val="00EF5A80"/>
    <w:pPr>
      <w:numPr>
        <w:ilvl w:val="1"/>
        <w:numId w:val="11"/>
      </w:numPr>
      <w:tabs>
        <w:tab w:val="clear" w:pos="720"/>
      </w:tabs>
      <w:spacing w:before="240"/>
      <w:jc w:val="both"/>
      <w:outlineLvl w:val="1"/>
    </w:pPr>
    <w:rPr>
      <w:rFonts w:eastAsiaTheme="majorEastAsia" w:cs="Times New Roman"/>
      <w:bCs/>
      <w:szCs w:val="26"/>
    </w:rPr>
  </w:style>
  <w:style w:type="paragraph" w:styleId="3">
    <w:name w:val="heading 3"/>
    <w:basedOn w:val="a1"/>
    <w:next w:val="SingleIndent1"/>
    <w:link w:val="30"/>
    <w:semiHidden/>
    <w:unhideWhenUsed/>
    <w:qFormat/>
    <w:rsid w:val="00EF5A80"/>
    <w:pPr>
      <w:numPr>
        <w:ilvl w:val="2"/>
        <w:numId w:val="11"/>
      </w:numPr>
      <w:spacing w:before="240"/>
      <w:jc w:val="both"/>
      <w:outlineLvl w:val="2"/>
    </w:pPr>
    <w:rPr>
      <w:rFonts w:eastAsiaTheme="majorEastAsia" w:cs="Times New Roman"/>
      <w:bCs/>
    </w:rPr>
  </w:style>
  <w:style w:type="paragraph" w:styleId="4">
    <w:name w:val="heading 4"/>
    <w:basedOn w:val="a1"/>
    <w:next w:val="SingleIndent15"/>
    <w:link w:val="40"/>
    <w:semiHidden/>
    <w:unhideWhenUsed/>
    <w:qFormat/>
    <w:rsid w:val="00EF5A80"/>
    <w:pPr>
      <w:numPr>
        <w:ilvl w:val="3"/>
        <w:numId w:val="11"/>
      </w:numPr>
      <w:spacing w:before="240"/>
      <w:jc w:val="both"/>
      <w:outlineLvl w:val="3"/>
    </w:pPr>
    <w:rPr>
      <w:rFonts w:eastAsiaTheme="majorEastAsia" w:cs="Times New Roman"/>
      <w:bCs/>
      <w:iCs/>
    </w:rPr>
  </w:style>
  <w:style w:type="paragraph" w:styleId="5">
    <w:name w:val="heading 5"/>
    <w:basedOn w:val="a1"/>
    <w:next w:val="SingleIndent2"/>
    <w:link w:val="50"/>
    <w:semiHidden/>
    <w:unhideWhenUsed/>
    <w:qFormat/>
    <w:rsid w:val="00EF5A80"/>
    <w:pPr>
      <w:numPr>
        <w:ilvl w:val="4"/>
        <w:numId w:val="11"/>
      </w:numPr>
      <w:spacing w:before="240"/>
      <w:jc w:val="both"/>
      <w:outlineLvl w:val="4"/>
    </w:pPr>
    <w:rPr>
      <w:rFonts w:eastAsiaTheme="majorEastAsia" w:cs="Times New Roman"/>
    </w:rPr>
  </w:style>
  <w:style w:type="paragraph" w:styleId="6">
    <w:name w:val="heading 6"/>
    <w:basedOn w:val="a1"/>
    <w:next w:val="SingleBlock"/>
    <w:link w:val="60"/>
    <w:semiHidden/>
    <w:unhideWhenUsed/>
    <w:qFormat/>
    <w:rsid w:val="00EF5A80"/>
    <w:pPr>
      <w:keepNext/>
      <w:numPr>
        <w:ilvl w:val="5"/>
        <w:numId w:val="11"/>
      </w:numPr>
      <w:tabs>
        <w:tab w:val="clear" w:pos="0"/>
      </w:tabs>
      <w:spacing w:before="240"/>
      <w:jc w:val="center"/>
      <w:outlineLvl w:val="5"/>
    </w:pPr>
    <w:rPr>
      <w:rFonts w:eastAsiaTheme="majorEastAsia" w:cs="Times New Roman"/>
      <w:b/>
      <w:iCs/>
    </w:rPr>
  </w:style>
  <w:style w:type="paragraph" w:styleId="7">
    <w:name w:val="heading 7"/>
    <w:basedOn w:val="a1"/>
    <w:next w:val="SingleBlock"/>
    <w:link w:val="70"/>
    <w:semiHidden/>
    <w:unhideWhenUsed/>
    <w:qFormat/>
    <w:rsid w:val="00EF5A80"/>
    <w:pPr>
      <w:keepNext/>
      <w:numPr>
        <w:ilvl w:val="6"/>
        <w:numId w:val="11"/>
      </w:numPr>
      <w:tabs>
        <w:tab w:val="clear" w:pos="0"/>
      </w:tabs>
      <w:spacing w:before="240"/>
      <w:jc w:val="center"/>
      <w:outlineLvl w:val="6"/>
    </w:pPr>
    <w:rPr>
      <w:rFonts w:eastAsiaTheme="majorEastAsia" w:cs="Times New Roman"/>
      <w:b/>
      <w:iCs/>
    </w:rPr>
  </w:style>
  <w:style w:type="paragraph" w:styleId="8">
    <w:name w:val="heading 8"/>
    <w:basedOn w:val="a1"/>
    <w:next w:val="SingleBlock"/>
    <w:link w:val="80"/>
    <w:semiHidden/>
    <w:unhideWhenUsed/>
    <w:qFormat/>
    <w:rsid w:val="00EF5A80"/>
    <w:pPr>
      <w:keepNext/>
      <w:numPr>
        <w:ilvl w:val="7"/>
        <w:numId w:val="11"/>
      </w:numPr>
      <w:tabs>
        <w:tab w:val="clear" w:pos="0"/>
      </w:tabs>
      <w:spacing w:before="240"/>
      <w:jc w:val="center"/>
      <w:outlineLvl w:val="7"/>
    </w:pPr>
    <w:rPr>
      <w:rFonts w:eastAsiaTheme="majorEastAsia" w:cs="Times New Roman"/>
      <w:b/>
      <w:szCs w:val="20"/>
    </w:rPr>
  </w:style>
  <w:style w:type="paragraph" w:styleId="9">
    <w:name w:val="heading 9"/>
    <w:basedOn w:val="a1"/>
    <w:next w:val="SingleBlock"/>
    <w:link w:val="90"/>
    <w:semiHidden/>
    <w:unhideWhenUsed/>
    <w:qFormat/>
    <w:rsid w:val="00EF5A80"/>
    <w:pPr>
      <w:keepNext/>
      <w:numPr>
        <w:ilvl w:val="8"/>
        <w:numId w:val="11"/>
      </w:numPr>
      <w:tabs>
        <w:tab w:val="clear" w:pos="720"/>
      </w:tabs>
      <w:spacing w:before="240"/>
      <w:jc w:val="both"/>
      <w:outlineLvl w:val="8"/>
    </w:pPr>
    <w:rPr>
      <w:rFonts w:eastAsiaTheme="majorEastAsia" w:cs="Times New Roman"/>
      <w:b/>
      <w:iC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ingle">
    <w:name w:val="Single"/>
    <w:basedOn w:val="a1"/>
    <w:link w:val="SingleChar"/>
    <w:qFormat/>
    <w:rsid w:val="00611192"/>
    <w:pPr>
      <w:spacing w:before="240"/>
      <w:ind w:firstLine="720"/>
    </w:pPr>
  </w:style>
  <w:style w:type="paragraph" w:customStyle="1" w:styleId="SingleBlock">
    <w:name w:val="Single Block"/>
    <w:basedOn w:val="Single"/>
    <w:qFormat/>
    <w:rsid w:val="00552550"/>
    <w:pPr>
      <w:ind w:firstLine="0"/>
    </w:pPr>
  </w:style>
  <w:style w:type="paragraph" w:customStyle="1" w:styleId="SingleCenter">
    <w:name w:val="Single Center"/>
    <w:basedOn w:val="Single"/>
    <w:next w:val="Single"/>
    <w:qFormat/>
    <w:rsid w:val="00552550"/>
    <w:pPr>
      <w:ind w:firstLine="0"/>
      <w:jc w:val="center"/>
    </w:pPr>
  </w:style>
  <w:style w:type="paragraph" w:customStyle="1" w:styleId="SingleHanging">
    <w:name w:val="Single Hanging"/>
    <w:basedOn w:val="Single"/>
    <w:qFormat/>
    <w:rsid w:val="00552550"/>
    <w:pPr>
      <w:ind w:left="720" w:hanging="720"/>
    </w:pPr>
  </w:style>
  <w:style w:type="paragraph" w:customStyle="1" w:styleId="SingleIndent">
    <w:name w:val="Single Indent"/>
    <w:basedOn w:val="Single"/>
    <w:qFormat/>
    <w:rsid w:val="00552550"/>
    <w:pPr>
      <w:ind w:left="720" w:right="720" w:firstLine="0"/>
    </w:pPr>
  </w:style>
  <w:style w:type="paragraph" w:customStyle="1" w:styleId="Double">
    <w:name w:val="Double"/>
    <w:basedOn w:val="a1"/>
    <w:qFormat/>
    <w:rsid w:val="00611192"/>
    <w:pPr>
      <w:spacing w:line="480" w:lineRule="auto"/>
      <w:ind w:firstLine="720"/>
    </w:pPr>
  </w:style>
  <w:style w:type="paragraph" w:customStyle="1" w:styleId="DoubleBlock">
    <w:name w:val="Double Block"/>
    <w:basedOn w:val="Double"/>
    <w:qFormat/>
    <w:rsid w:val="00611192"/>
    <w:pPr>
      <w:ind w:firstLine="0"/>
    </w:pPr>
  </w:style>
  <w:style w:type="paragraph" w:customStyle="1" w:styleId="DoubleCenter">
    <w:name w:val="Double Center"/>
    <w:basedOn w:val="Double"/>
    <w:next w:val="Double"/>
    <w:qFormat/>
    <w:rsid w:val="00611192"/>
    <w:pPr>
      <w:ind w:firstLine="0"/>
      <w:jc w:val="center"/>
    </w:pPr>
  </w:style>
  <w:style w:type="paragraph" w:customStyle="1" w:styleId="DoubleHanging">
    <w:name w:val="Double Hanging"/>
    <w:basedOn w:val="Double"/>
    <w:qFormat/>
    <w:rsid w:val="00611192"/>
    <w:pPr>
      <w:ind w:left="720" w:hanging="720"/>
    </w:pPr>
  </w:style>
  <w:style w:type="paragraph" w:customStyle="1" w:styleId="DoubleIndent">
    <w:name w:val="Double Indent"/>
    <w:basedOn w:val="Double"/>
    <w:qFormat/>
    <w:rsid w:val="00611192"/>
    <w:pPr>
      <w:ind w:left="720" w:right="720" w:firstLine="0"/>
    </w:pPr>
  </w:style>
  <w:style w:type="paragraph" w:styleId="a5">
    <w:name w:val="header"/>
    <w:basedOn w:val="a1"/>
    <w:link w:val="a6"/>
    <w:uiPriority w:val="99"/>
    <w:unhideWhenUsed/>
    <w:rsid w:val="00611192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2"/>
    <w:link w:val="a5"/>
    <w:uiPriority w:val="99"/>
    <w:rsid w:val="00611192"/>
  </w:style>
  <w:style w:type="paragraph" w:styleId="a7">
    <w:name w:val="footer"/>
    <w:basedOn w:val="a1"/>
    <w:link w:val="a8"/>
    <w:uiPriority w:val="99"/>
    <w:unhideWhenUsed/>
    <w:rsid w:val="00611192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2"/>
    <w:link w:val="a7"/>
    <w:uiPriority w:val="99"/>
    <w:rsid w:val="00611192"/>
  </w:style>
  <w:style w:type="paragraph" w:customStyle="1" w:styleId="RightHalf">
    <w:name w:val="Right Half"/>
    <w:basedOn w:val="a1"/>
    <w:qFormat/>
    <w:rsid w:val="00611192"/>
    <w:pPr>
      <w:ind w:left="4320"/>
    </w:pPr>
  </w:style>
  <w:style w:type="paragraph" w:styleId="a9">
    <w:name w:val="footnote text"/>
    <w:basedOn w:val="a1"/>
    <w:link w:val="aa"/>
    <w:uiPriority w:val="99"/>
    <w:semiHidden/>
    <w:unhideWhenUsed/>
    <w:rsid w:val="00FB11C2"/>
    <w:pPr>
      <w:tabs>
        <w:tab w:val="right" w:pos="216"/>
        <w:tab w:val="left" w:pos="360"/>
      </w:tabs>
      <w:spacing w:after="120"/>
      <w:ind w:left="360" w:hanging="360"/>
    </w:pPr>
    <w:rPr>
      <w:sz w:val="20"/>
      <w:szCs w:val="20"/>
    </w:rPr>
  </w:style>
  <w:style w:type="character" w:customStyle="1" w:styleId="aa">
    <w:name w:val="脚注文字列 (文字)"/>
    <w:basedOn w:val="a2"/>
    <w:link w:val="a9"/>
    <w:uiPriority w:val="99"/>
    <w:semiHidden/>
    <w:rsid w:val="00FB11C2"/>
    <w:rPr>
      <w:sz w:val="20"/>
      <w:szCs w:val="20"/>
      <w:lang w:val="en-GB"/>
    </w:rPr>
  </w:style>
  <w:style w:type="character" w:styleId="ab">
    <w:name w:val="footnote reference"/>
    <w:basedOn w:val="a2"/>
    <w:uiPriority w:val="99"/>
    <w:semiHidden/>
    <w:unhideWhenUsed/>
    <w:rsid w:val="00FB11C2"/>
    <w:rPr>
      <w:color w:val="auto"/>
      <w:position w:val="0"/>
      <w:sz w:val="20"/>
      <w:vertAlign w:val="superscript"/>
    </w:rPr>
  </w:style>
  <w:style w:type="paragraph" w:styleId="11">
    <w:name w:val="toc 1"/>
    <w:basedOn w:val="a1"/>
    <w:next w:val="a1"/>
    <w:autoRedefine/>
    <w:semiHidden/>
    <w:rsid w:val="00804D40"/>
    <w:pPr>
      <w:tabs>
        <w:tab w:val="left" w:leader="dot" w:pos="475"/>
        <w:tab w:val="right" w:leader="dot" w:pos="9014"/>
      </w:tabs>
      <w:spacing w:before="120" w:after="120"/>
    </w:pPr>
    <w:rPr>
      <w:rFonts w:cs="Times New Roman"/>
      <w:b/>
      <w:caps/>
    </w:rPr>
  </w:style>
  <w:style w:type="paragraph" w:styleId="ac">
    <w:name w:val="Block Text"/>
    <w:basedOn w:val="a1"/>
    <w:uiPriority w:val="99"/>
    <w:semiHidden/>
    <w:unhideWhenUsed/>
    <w:rsid w:val="0061119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paragraph" w:styleId="ad">
    <w:name w:val="envelope address"/>
    <w:basedOn w:val="a1"/>
    <w:uiPriority w:val="99"/>
    <w:semiHidden/>
    <w:unhideWhenUsed/>
    <w:rsid w:val="0061119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ae">
    <w:name w:val="envelope return"/>
    <w:basedOn w:val="a1"/>
    <w:uiPriority w:val="99"/>
    <w:semiHidden/>
    <w:unhideWhenUsed/>
    <w:rsid w:val="00611192"/>
    <w:rPr>
      <w:rFonts w:eastAsiaTheme="majorEastAsia" w:cstheme="majorBidi"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611192"/>
    <w:pPr>
      <w:ind w:left="240" w:hanging="240"/>
    </w:pPr>
  </w:style>
  <w:style w:type="paragraph" w:styleId="af">
    <w:name w:val="index heading"/>
    <w:basedOn w:val="a1"/>
    <w:next w:val="12"/>
    <w:uiPriority w:val="99"/>
    <w:semiHidden/>
    <w:unhideWhenUsed/>
    <w:rsid w:val="00611192"/>
    <w:rPr>
      <w:rFonts w:eastAsiaTheme="majorEastAsia" w:cstheme="majorBidi"/>
      <w:b/>
      <w:bCs/>
    </w:rPr>
  </w:style>
  <w:style w:type="table" w:styleId="91">
    <w:name w:val="Medium Grid 2"/>
    <w:basedOn w:val="a3"/>
    <w:uiPriority w:val="68"/>
    <w:rsid w:val="006111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2">
    <w:name w:val="Medium Grid 2 Accent 1"/>
    <w:basedOn w:val="a3"/>
    <w:uiPriority w:val="68"/>
    <w:rsid w:val="006111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2"/>
    <w:basedOn w:val="a3"/>
    <w:uiPriority w:val="68"/>
    <w:rsid w:val="006111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3"/>
    <w:basedOn w:val="a3"/>
    <w:uiPriority w:val="68"/>
    <w:rsid w:val="006111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4"/>
    <w:basedOn w:val="a3"/>
    <w:uiPriority w:val="68"/>
    <w:rsid w:val="006111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5"/>
    <w:basedOn w:val="a3"/>
    <w:uiPriority w:val="68"/>
    <w:rsid w:val="006111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6"/>
    <w:basedOn w:val="a3"/>
    <w:uiPriority w:val="68"/>
    <w:rsid w:val="006111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71">
    <w:name w:val="Medium List 2"/>
    <w:basedOn w:val="a3"/>
    <w:uiPriority w:val="66"/>
    <w:rsid w:val="006111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2">
    <w:name w:val="Medium List 2 Accent 1"/>
    <w:basedOn w:val="a3"/>
    <w:uiPriority w:val="66"/>
    <w:rsid w:val="006111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2"/>
    <w:basedOn w:val="a3"/>
    <w:uiPriority w:val="66"/>
    <w:rsid w:val="006111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3"/>
    <w:basedOn w:val="a3"/>
    <w:uiPriority w:val="66"/>
    <w:rsid w:val="006111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4"/>
    <w:basedOn w:val="a3"/>
    <w:uiPriority w:val="66"/>
    <w:rsid w:val="006111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5"/>
    <w:basedOn w:val="a3"/>
    <w:uiPriority w:val="66"/>
    <w:rsid w:val="006111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6"/>
    <w:basedOn w:val="a3"/>
    <w:uiPriority w:val="66"/>
    <w:rsid w:val="006111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f0">
    <w:name w:val="Message Header"/>
    <w:basedOn w:val="a1"/>
    <w:link w:val="af1"/>
    <w:uiPriority w:val="99"/>
    <w:semiHidden/>
    <w:unhideWhenUsed/>
    <w:rsid w:val="006111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af1">
    <w:name w:val="メッセージ見出し (文字)"/>
    <w:basedOn w:val="a2"/>
    <w:link w:val="af0"/>
    <w:uiPriority w:val="99"/>
    <w:semiHidden/>
    <w:rsid w:val="00611192"/>
    <w:rPr>
      <w:rFonts w:eastAsiaTheme="majorEastAsia" w:cstheme="majorBidi"/>
      <w:shd w:val="pct20" w:color="auto" w:fill="auto"/>
    </w:rPr>
  </w:style>
  <w:style w:type="paragraph" w:styleId="af2">
    <w:name w:val="Subtitle"/>
    <w:basedOn w:val="a1"/>
    <w:next w:val="Single"/>
    <w:link w:val="af3"/>
    <w:uiPriority w:val="11"/>
    <w:semiHidden/>
    <w:rsid w:val="000A5A85"/>
    <w:pPr>
      <w:numPr>
        <w:ilvl w:val="1"/>
      </w:numPr>
      <w:spacing w:before="240"/>
    </w:pPr>
    <w:rPr>
      <w:rFonts w:eastAsiaTheme="majorEastAsia" w:cstheme="majorBidi"/>
      <w:iCs/>
    </w:rPr>
  </w:style>
  <w:style w:type="character" w:customStyle="1" w:styleId="af3">
    <w:name w:val="副題 (文字)"/>
    <w:basedOn w:val="a2"/>
    <w:link w:val="af2"/>
    <w:uiPriority w:val="11"/>
    <w:semiHidden/>
    <w:rsid w:val="000A5A85"/>
    <w:rPr>
      <w:rFonts w:eastAsiaTheme="majorEastAsia" w:cstheme="majorBidi"/>
      <w:iCs/>
    </w:rPr>
  </w:style>
  <w:style w:type="paragraph" w:styleId="af4">
    <w:name w:val="Title"/>
    <w:basedOn w:val="a1"/>
    <w:next w:val="Single"/>
    <w:link w:val="af5"/>
    <w:uiPriority w:val="10"/>
    <w:semiHidden/>
    <w:rsid w:val="000A5A85"/>
    <w:pPr>
      <w:keepNext/>
      <w:spacing w:before="240"/>
    </w:pPr>
    <w:rPr>
      <w:rFonts w:eastAsiaTheme="majorEastAsia" w:cstheme="majorBidi"/>
      <w:b/>
      <w:szCs w:val="52"/>
    </w:rPr>
  </w:style>
  <w:style w:type="character" w:customStyle="1" w:styleId="af5">
    <w:name w:val="表題 (文字)"/>
    <w:basedOn w:val="a2"/>
    <w:link w:val="af4"/>
    <w:uiPriority w:val="10"/>
    <w:semiHidden/>
    <w:rsid w:val="000A5A85"/>
    <w:rPr>
      <w:rFonts w:eastAsiaTheme="majorEastAsia" w:cstheme="majorBidi"/>
      <w:b/>
      <w:szCs w:val="52"/>
    </w:rPr>
  </w:style>
  <w:style w:type="paragraph" w:styleId="af6">
    <w:name w:val="toa heading"/>
    <w:basedOn w:val="a1"/>
    <w:next w:val="a1"/>
    <w:uiPriority w:val="99"/>
    <w:semiHidden/>
    <w:unhideWhenUsed/>
    <w:rsid w:val="00611192"/>
    <w:pPr>
      <w:spacing w:before="120"/>
    </w:pPr>
    <w:rPr>
      <w:rFonts w:eastAsiaTheme="majorEastAsia" w:cstheme="majorBidi"/>
      <w:b/>
      <w:bCs/>
    </w:rPr>
  </w:style>
  <w:style w:type="character" w:customStyle="1" w:styleId="10">
    <w:name w:val="見出し 1 (文字)"/>
    <w:basedOn w:val="a2"/>
    <w:link w:val="1"/>
    <w:rsid w:val="00EF5A80"/>
    <w:rPr>
      <w:rFonts w:eastAsiaTheme="majorEastAsia" w:cs="Times New Roman"/>
      <w:b/>
      <w:bCs/>
      <w:szCs w:val="28"/>
      <w:lang w:val="en-GB"/>
    </w:rPr>
  </w:style>
  <w:style w:type="paragraph" w:styleId="af7">
    <w:name w:val="TOC Heading"/>
    <w:basedOn w:val="a1"/>
    <w:next w:val="11"/>
    <w:uiPriority w:val="39"/>
    <w:semiHidden/>
    <w:qFormat/>
    <w:rsid w:val="005B5584"/>
    <w:pPr>
      <w:spacing w:before="240"/>
      <w:jc w:val="center"/>
    </w:pPr>
    <w:rPr>
      <w:b/>
      <w:caps/>
    </w:rPr>
  </w:style>
  <w:style w:type="character" w:customStyle="1" w:styleId="90">
    <w:name w:val="見出し 9 (文字)"/>
    <w:basedOn w:val="a2"/>
    <w:link w:val="9"/>
    <w:semiHidden/>
    <w:rsid w:val="00EF5A80"/>
    <w:rPr>
      <w:rFonts w:eastAsiaTheme="majorEastAsia" w:cs="Times New Roman"/>
      <w:b/>
      <w:iCs/>
      <w:szCs w:val="20"/>
      <w:lang w:val="en-GB"/>
    </w:rPr>
  </w:style>
  <w:style w:type="character" w:customStyle="1" w:styleId="80">
    <w:name w:val="見出し 8 (文字)"/>
    <w:basedOn w:val="a2"/>
    <w:link w:val="8"/>
    <w:semiHidden/>
    <w:rsid w:val="00EF5A80"/>
    <w:rPr>
      <w:rFonts w:eastAsiaTheme="majorEastAsia" w:cs="Times New Roman"/>
      <w:b/>
      <w:szCs w:val="20"/>
      <w:lang w:val="en-GB"/>
    </w:rPr>
  </w:style>
  <w:style w:type="character" w:customStyle="1" w:styleId="70">
    <w:name w:val="見出し 7 (文字)"/>
    <w:basedOn w:val="a2"/>
    <w:link w:val="7"/>
    <w:semiHidden/>
    <w:rsid w:val="00EF5A80"/>
    <w:rPr>
      <w:rFonts w:eastAsiaTheme="majorEastAsia" w:cs="Times New Roman"/>
      <w:b/>
      <w:iCs/>
      <w:lang w:val="en-GB"/>
    </w:rPr>
  </w:style>
  <w:style w:type="character" w:customStyle="1" w:styleId="60">
    <w:name w:val="見出し 6 (文字)"/>
    <w:basedOn w:val="a2"/>
    <w:link w:val="6"/>
    <w:semiHidden/>
    <w:rsid w:val="00EF5A80"/>
    <w:rPr>
      <w:rFonts w:eastAsiaTheme="majorEastAsia" w:cs="Times New Roman"/>
      <w:b/>
      <w:iCs/>
      <w:lang w:val="en-GB"/>
    </w:rPr>
  </w:style>
  <w:style w:type="character" w:customStyle="1" w:styleId="50">
    <w:name w:val="見出し 5 (文字)"/>
    <w:basedOn w:val="a2"/>
    <w:link w:val="5"/>
    <w:semiHidden/>
    <w:rsid w:val="00EF5A80"/>
    <w:rPr>
      <w:rFonts w:eastAsiaTheme="majorEastAsia" w:cs="Times New Roman"/>
      <w:lang w:val="en-GB"/>
    </w:rPr>
  </w:style>
  <w:style w:type="character" w:customStyle="1" w:styleId="40">
    <w:name w:val="見出し 4 (文字)"/>
    <w:basedOn w:val="a2"/>
    <w:link w:val="4"/>
    <w:semiHidden/>
    <w:rsid w:val="00EF5A80"/>
    <w:rPr>
      <w:rFonts w:eastAsiaTheme="majorEastAsia" w:cs="Times New Roman"/>
      <w:bCs/>
      <w:iCs/>
      <w:lang w:val="en-GB"/>
    </w:rPr>
  </w:style>
  <w:style w:type="character" w:customStyle="1" w:styleId="30">
    <w:name w:val="見出し 3 (文字)"/>
    <w:basedOn w:val="a2"/>
    <w:link w:val="3"/>
    <w:semiHidden/>
    <w:rsid w:val="00EF5A80"/>
    <w:rPr>
      <w:rFonts w:eastAsiaTheme="majorEastAsia" w:cs="Times New Roman"/>
      <w:bCs/>
      <w:lang w:val="en-GB"/>
    </w:rPr>
  </w:style>
  <w:style w:type="character" w:customStyle="1" w:styleId="20">
    <w:name w:val="見出し 2 (文字)"/>
    <w:basedOn w:val="a2"/>
    <w:link w:val="2"/>
    <w:semiHidden/>
    <w:rsid w:val="00EF5A80"/>
    <w:rPr>
      <w:rFonts w:eastAsiaTheme="majorEastAsia" w:cs="Times New Roman"/>
      <w:bCs/>
      <w:szCs w:val="26"/>
      <w:lang w:val="en-GB"/>
    </w:rPr>
  </w:style>
  <w:style w:type="paragraph" w:styleId="21">
    <w:name w:val="toc 2"/>
    <w:basedOn w:val="a1"/>
    <w:next w:val="a1"/>
    <w:autoRedefine/>
    <w:semiHidden/>
    <w:rsid w:val="00804D40"/>
    <w:pPr>
      <w:tabs>
        <w:tab w:val="left" w:leader="dot" w:pos="965"/>
        <w:tab w:val="right" w:leader="dot" w:pos="9014"/>
      </w:tabs>
      <w:ind w:left="245"/>
    </w:pPr>
    <w:rPr>
      <w:rFonts w:cs="Times New Roman"/>
      <w:smallCaps/>
    </w:rPr>
  </w:style>
  <w:style w:type="paragraph" w:styleId="31">
    <w:name w:val="toc 3"/>
    <w:basedOn w:val="a1"/>
    <w:next w:val="a1"/>
    <w:autoRedefine/>
    <w:semiHidden/>
    <w:rsid w:val="00804D40"/>
    <w:pPr>
      <w:tabs>
        <w:tab w:val="left" w:leader="dot" w:pos="1195"/>
        <w:tab w:val="right" w:leader="dot" w:pos="9014"/>
      </w:tabs>
      <w:ind w:left="475"/>
    </w:pPr>
    <w:rPr>
      <w:rFonts w:cs="Times New Roman"/>
    </w:rPr>
  </w:style>
  <w:style w:type="paragraph" w:styleId="41">
    <w:name w:val="toc 4"/>
    <w:basedOn w:val="a1"/>
    <w:next w:val="a1"/>
    <w:autoRedefine/>
    <w:semiHidden/>
    <w:rsid w:val="00804D40"/>
    <w:pPr>
      <w:tabs>
        <w:tab w:val="left" w:leader="dot" w:pos="1440"/>
        <w:tab w:val="right" w:leader="dot" w:pos="9014"/>
      </w:tabs>
      <w:ind w:left="720"/>
    </w:pPr>
    <w:rPr>
      <w:rFonts w:cs="Times New Roman"/>
    </w:rPr>
  </w:style>
  <w:style w:type="paragraph" w:styleId="51">
    <w:name w:val="toc 5"/>
    <w:basedOn w:val="a1"/>
    <w:next w:val="a1"/>
    <w:autoRedefine/>
    <w:semiHidden/>
    <w:rsid w:val="00804D40"/>
    <w:pPr>
      <w:tabs>
        <w:tab w:val="left" w:leader="dot" w:pos="1800"/>
        <w:tab w:val="right" w:leader="dot" w:pos="9014"/>
      </w:tabs>
      <w:ind w:left="1080"/>
    </w:pPr>
    <w:rPr>
      <w:rFonts w:cs="Times New Roman"/>
    </w:rPr>
  </w:style>
  <w:style w:type="paragraph" w:styleId="61">
    <w:name w:val="toc 6"/>
    <w:basedOn w:val="a1"/>
    <w:next w:val="a1"/>
    <w:autoRedefine/>
    <w:semiHidden/>
    <w:rsid w:val="00804D40"/>
    <w:pPr>
      <w:tabs>
        <w:tab w:val="right" w:leader="dot" w:pos="9014"/>
      </w:tabs>
      <w:spacing w:before="60"/>
    </w:pPr>
    <w:rPr>
      <w:rFonts w:cs="Times New Roman"/>
    </w:rPr>
  </w:style>
  <w:style w:type="paragraph" w:styleId="78">
    <w:name w:val="toc 7"/>
    <w:basedOn w:val="a1"/>
    <w:next w:val="a1"/>
    <w:autoRedefine/>
    <w:semiHidden/>
    <w:rsid w:val="00804D40"/>
    <w:pPr>
      <w:tabs>
        <w:tab w:val="right" w:leader="dot" w:pos="9014"/>
      </w:tabs>
      <w:spacing w:before="60"/>
    </w:pPr>
    <w:rPr>
      <w:rFonts w:cs="Times New Roman"/>
    </w:rPr>
  </w:style>
  <w:style w:type="paragraph" w:styleId="81">
    <w:name w:val="toc 8"/>
    <w:basedOn w:val="a1"/>
    <w:next w:val="a1"/>
    <w:autoRedefine/>
    <w:semiHidden/>
    <w:rsid w:val="00804D40"/>
    <w:pPr>
      <w:tabs>
        <w:tab w:val="right" w:leader="dot" w:pos="9014"/>
      </w:tabs>
      <w:spacing w:before="60"/>
    </w:pPr>
    <w:rPr>
      <w:rFonts w:cs="Times New Roman"/>
    </w:rPr>
  </w:style>
  <w:style w:type="paragraph" w:styleId="98">
    <w:name w:val="toc 9"/>
    <w:basedOn w:val="a1"/>
    <w:next w:val="a1"/>
    <w:autoRedefine/>
    <w:semiHidden/>
    <w:rsid w:val="00804D40"/>
    <w:pPr>
      <w:tabs>
        <w:tab w:val="right" w:leader="dot" w:pos="9014"/>
      </w:tabs>
      <w:spacing w:before="60"/>
    </w:pPr>
    <w:rPr>
      <w:rFonts w:cs="Times New Roman"/>
    </w:rPr>
  </w:style>
  <w:style w:type="character" w:customStyle="1" w:styleId="DocID">
    <w:name w:val="DocID"/>
    <w:basedOn w:val="a2"/>
    <w:semiHidden/>
    <w:rsid w:val="00BB2FD7"/>
    <w:rPr>
      <w:caps/>
      <w:smallCaps w:val="0"/>
      <w:sz w:val="16"/>
    </w:rPr>
  </w:style>
  <w:style w:type="paragraph" w:customStyle="1" w:styleId="SingleIndent5">
    <w:name w:val="Single Indent .5"/>
    <w:basedOn w:val="a1"/>
    <w:unhideWhenUsed/>
    <w:qFormat/>
    <w:rsid w:val="00492D4E"/>
    <w:pPr>
      <w:spacing w:before="240"/>
      <w:ind w:left="720"/>
    </w:pPr>
  </w:style>
  <w:style w:type="paragraph" w:customStyle="1" w:styleId="SingleIndent1">
    <w:name w:val="Single Indent 1"/>
    <w:basedOn w:val="a1"/>
    <w:unhideWhenUsed/>
    <w:qFormat/>
    <w:rsid w:val="00CF7458"/>
    <w:pPr>
      <w:spacing w:before="240"/>
      <w:ind w:left="1440"/>
    </w:pPr>
  </w:style>
  <w:style w:type="paragraph" w:customStyle="1" w:styleId="SingleIndent15">
    <w:name w:val="Single Indent 1.5"/>
    <w:basedOn w:val="a1"/>
    <w:unhideWhenUsed/>
    <w:qFormat/>
    <w:rsid w:val="00CF7458"/>
    <w:pPr>
      <w:spacing w:before="240"/>
      <w:ind w:left="2160"/>
    </w:pPr>
  </w:style>
  <w:style w:type="paragraph" w:customStyle="1" w:styleId="SingleIndent2">
    <w:name w:val="Single Indent 2"/>
    <w:basedOn w:val="a1"/>
    <w:unhideWhenUsed/>
    <w:qFormat/>
    <w:rsid w:val="009E0475"/>
    <w:pPr>
      <w:spacing w:before="240"/>
      <w:ind w:left="2880"/>
    </w:pPr>
  </w:style>
  <w:style w:type="paragraph" w:customStyle="1" w:styleId="TOCPage">
    <w:name w:val="TOC Page"/>
    <w:basedOn w:val="a1"/>
    <w:next w:val="a1"/>
    <w:link w:val="TOCPageChar"/>
    <w:semiHidden/>
    <w:rsid w:val="005B5584"/>
    <w:pPr>
      <w:spacing w:before="240"/>
      <w:jc w:val="right"/>
    </w:pPr>
    <w:rPr>
      <w:sz w:val="20"/>
      <w:u w:val="single"/>
    </w:rPr>
  </w:style>
  <w:style w:type="character" w:customStyle="1" w:styleId="SingleChar">
    <w:name w:val="Single Char"/>
    <w:basedOn w:val="a2"/>
    <w:link w:val="Single"/>
    <w:rsid w:val="005B5584"/>
    <w:rPr>
      <w:lang w:val="en-GB"/>
    </w:rPr>
  </w:style>
  <w:style w:type="character" w:customStyle="1" w:styleId="TOCPageChar">
    <w:name w:val="TOC Page Char"/>
    <w:basedOn w:val="SingleChar"/>
    <w:link w:val="TOCPage"/>
    <w:semiHidden/>
    <w:rsid w:val="005B5584"/>
    <w:rPr>
      <w:sz w:val="20"/>
      <w:u w:val="single"/>
      <w:lang w:val="en-GB"/>
    </w:rPr>
  </w:style>
  <w:style w:type="paragraph" w:styleId="a0">
    <w:name w:val="List Bullet"/>
    <w:basedOn w:val="a1"/>
    <w:qFormat/>
    <w:rsid w:val="003E183B"/>
    <w:pPr>
      <w:numPr>
        <w:numId w:val="1"/>
      </w:numPr>
    </w:pPr>
  </w:style>
  <w:style w:type="paragraph" w:styleId="a">
    <w:name w:val="List Number"/>
    <w:basedOn w:val="a1"/>
    <w:qFormat/>
    <w:rsid w:val="003E183B"/>
    <w:pPr>
      <w:numPr>
        <w:numId w:val="6"/>
      </w:numPr>
    </w:pPr>
  </w:style>
  <w:style w:type="paragraph" w:styleId="af8">
    <w:name w:val="Balloon Text"/>
    <w:basedOn w:val="a1"/>
    <w:link w:val="af9"/>
    <w:uiPriority w:val="99"/>
    <w:semiHidden/>
    <w:unhideWhenUsed/>
    <w:rsid w:val="00E94B21"/>
    <w:rPr>
      <w:rFonts w:ascii="Segoe UI" w:hAnsi="Segoe UI" w:cs="Segoe UI"/>
      <w:sz w:val="18"/>
      <w:szCs w:val="18"/>
    </w:rPr>
  </w:style>
  <w:style w:type="character" w:customStyle="1" w:styleId="af9">
    <w:name w:val="吹き出し (文字)"/>
    <w:basedOn w:val="a2"/>
    <w:link w:val="af8"/>
    <w:uiPriority w:val="99"/>
    <w:semiHidden/>
    <w:rsid w:val="00E94B21"/>
    <w:rPr>
      <w:rFonts w:ascii="Segoe UI" w:hAnsi="Segoe UI" w:cs="Segoe UI"/>
      <w:sz w:val="18"/>
      <w:szCs w:val="18"/>
      <w:lang w:val="en-GB"/>
    </w:rPr>
  </w:style>
  <w:style w:type="paragraph" w:styleId="afa">
    <w:name w:val="Bibliography"/>
    <w:basedOn w:val="a1"/>
    <w:next w:val="a1"/>
    <w:uiPriority w:val="37"/>
    <w:semiHidden/>
    <w:unhideWhenUsed/>
    <w:rsid w:val="00E94B21"/>
  </w:style>
  <w:style w:type="paragraph" w:styleId="afb">
    <w:name w:val="Body Text"/>
    <w:basedOn w:val="a1"/>
    <w:link w:val="afc"/>
    <w:uiPriority w:val="99"/>
    <w:semiHidden/>
    <w:unhideWhenUsed/>
    <w:rsid w:val="00E94B21"/>
    <w:pPr>
      <w:spacing w:after="120"/>
    </w:pPr>
  </w:style>
  <w:style w:type="character" w:customStyle="1" w:styleId="afc">
    <w:name w:val="本文 (文字)"/>
    <w:basedOn w:val="a2"/>
    <w:link w:val="afb"/>
    <w:uiPriority w:val="99"/>
    <w:semiHidden/>
    <w:rsid w:val="00E94B21"/>
    <w:rPr>
      <w:lang w:val="en-GB"/>
    </w:rPr>
  </w:style>
  <w:style w:type="paragraph" w:styleId="22">
    <w:name w:val="Body Text 2"/>
    <w:basedOn w:val="a1"/>
    <w:link w:val="23"/>
    <w:uiPriority w:val="99"/>
    <w:semiHidden/>
    <w:unhideWhenUsed/>
    <w:rsid w:val="00E94B21"/>
    <w:pPr>
      <w:spacing w:after="120" w:line="480" w:lineRule="auto"/>
    </w:pPr>
  </w:style>
  <w:style w:type="character" w:customStyle="1" w:styleId="23">
    <w:name w:val="本文 2 (文字)"/>
    <w:basedOn w:val="a2"/>
    <w:link w:val="22"/>
    <w:uiPriority w:val="99"/>
    <w:semiHidden/>
    <w:rsid w:val="00E94B21"/>
    <w:rPr>
      <w:lang w:val="en-GB"/>
    </w:rPr>
  </w:style>
  <w:style w:type="paragraph" w:styleId="32">
    <w:name w:val="Body Text 3"/>
    <w:basedOn w:val="a1"/>
    <w:link w:val="33"/>
    <w:uiPriority w:val="99"/>
    <w:semiHidden/>
    <w:unhideWhenUsed/>
    <w:rsid w:val="00E94B21"/>
    <w:pPr>
      <w:spacing w:after="120"/>
    </w:pPr>
    <w:rPr>
      <w:sz w:val="16"/>
      <w:szCs w:val="16"/>
    </w:rPr>
  </w:style>
  <w:style w:type="character" w:customStyle="1" w:styleId="33">
    <w:name w:val="本文 3 (文字)"/>
    <w:basedOn w:val="a2"/>
    <w:link w:val="32"/>
    <w:uiPriority w:val="99"/>
    <w:semiHidden/>
    <w:rsid w:val="00E94B21"/>
    <w:rPr>
      <w:sz w:val="16"/>
      <w:szCs w:val="16"/>
      <w:lang w:val="en-GB"/>
    </w:rPr>
  </w:style>
  <w:style w:type="paragraph" w:styleId="afd">
    <w:name w:val="Body Text First Indent"/>
    <w:basedOn w:val="afb"/>
    <w:link w:val="afe"/>
    <w:uiPriority w:val="99"/>
    <w:semiHidden/>
    <w:unhideWhenUsed/>
    <w:rsid w:val="00E94B21"/>
    <w:pPr>
      <w:spacing w:after="0"/>
      <w:ind w:firstLine="360"/>
    </w:pPr>
  </w:style>
  <w:style w:type="character" w:customStyle="1" w:styleId="afe">
    <w:name w:val="本文字下げ (文字)"/>
    <w:basedOn w:val="afc"/>
    <w:link w:val="afd"/>
    <w:uiPriority w:val="99"/>
    <w:semiHidden/>
    <w:rsid w:val="00E94B21"/>
    <w:rPr>
      <w:lang w:val="en-GB"/>
    </w:rPr>
  </w:style>
  <w:style w:type="paragraph" w:styleId="aff">
    <w:name w:val="Body Text Indent"/>
    <w:basedOn w:val="a1"/>
    <w:link w:val="aff0"/>
    <w:uiPriority w:val="99"/>
    <w:semiHidden/>
    <w:unhideWhenUsed/>
    <w:rsid w:val="00E94B21"/>
    <w:pPr>
      <w:spacing w:after="120"/>
      <w:ind w:left="283"/>
    </w:pPr>
  </w:style>
  <w:style w:type="character" w:customStyle="1" w:styleId="aff0">
    <w:name w:val="本文インデント (文字)"/>
    <w:basedOn w:val="a2"/>
    <w:link w:val="aff"/>
    <w:uiPriority w:val="99"/>
    <w:semiHidden/>
    <w:rsid w:val="00E94B21"/>
    <w:rPr>
      <w:lang w:val="en-GB"/>
    </w:rPr>
  </w:style>
  <w:style w:type="paragraph" w:styleId="24">
    <w:name w:val="Body Text First Indent 2"/>
    <w:basedOn w:val="aff"/>
    <w:link w:val="25"/>
    <w:uiPriority w:val="99"/>
    <w:semiHidden/>
    <w:unhideWhenUsed/>
    <w:rsid w:val="00E94B21"/>
    <w:pPr>
      <w:spacing w:after="0"/>
      <w:ind w:left="360" w:firstLine="360"/>
    </w:pPr>
  </w:style>
  <w:style w:type="character" w:customStyle="1" w:styleId="25">
    <w:name w:val="本文字下げ 2 (文字)"/>
    <w:basedOn w:val="aff0"/>
    <w:link w:val="24"/>
    <w:uiPriority w:val="99"/>
    <w:semiHidden/>
    <w:rsid w:val="00E94B21"/>
    <w:rPr>
      <w:lang w:val="en-GB"/>
    </w:rPr>
  </w:style>
  <w:style w:type="paragraph" w:styleId="26">
    <w:name w:val="Body Text Indent 2"/>
    <w:basedOn w:val="a1"/>
    <w:link w:val="27"/>
    <w:uiPriority w:val="99"/>
    <w:semiHidden/>
    <w:unhideWhenUsed/>
    <w:rsid w:val="00E94B21"/>
    <w:pPr>
      <w:spacing w:after="120" w:line="480" w:lineRule="auto"/>
      <w:ind w:left="283"/>
    </w:pPr>
  </w:style>
  <w:style w:type="character" w:customStyle="1" w:styleId="27">
    <w:name w:val="本文インデント 2 (文字)"/>
    <w:basedOn w:val="a2"/>
    <w:link w:val="26"/>
    <w:uiPriority w:val="99"/>
    <w:semiHidden/>
    <w:rsid w:val="00E94B21"/>
    <w:rPr>
      <w:lang w:val="en-GB"/>
    </w:rPr>
  </w:style>
  <w:style w:type="paragraph" w:styleId="34">
    <w:name w:val="Body Text Indent 3"/>
    <w:basedOn w:val="a1"/>
    <w:link w:val="35"/>
    <w:uiPriority w:val="99"/>
    <w:semiHidden/>
    <w:unhideWhenUsed/>
    <w:rsid w:val="00E94B21"/>
    <w:pPr>
      <w:spacing w:after="120"/>
      <w:ind w:left="283"/>
    </w:pPr>
    <w:rPr>
      <w:sz w:val="16"/>
      <w:szCs w:val="16"/>
    </w:rPr>
  </w:style>
  <w:style w:type="character" w:customStyle="1" w:styleId="35">
    <w:name w:val="本文インデント 3 (文字)"/>
    <w:basedOn w:val="a2"/>
    <w:link w:val="34"/>
    <w:uiPriority w:val="99"/>
    <w:semiHidden/>
    <w:rsid w:val="00E94B21"/>
    <w:rPr>
      <w:sz w:val="16"/>
      <w:szCs w:val="16"/>
      <w:lang w:val="en-GB"/>
    </w:rPr>
  </w:style>
  <w:style w:type="character" w:styleId="aff1">
    <w:name w:val="Book Title"/>
    <w:basedOn w:val="a2"/>
    <w:uiPriority w:val="33"/>
    <w:rsid w:val="00E94B21"/>
    <w:rPr>
      <w:b/>
      <w:bCs/>
      <w:i/>
      <w:iCs/>
      <w:spacing w:val="5"/>
    </w:rPr>
  </w:style>
  <w:style w:type="paragraph" w:styleId="aff2">
    <w:name w:val="caption"/>
    <w:basedOn w:val="a1"/>
    <w:next w:val="a1"/>
    <w:uiPriority w:val="35"/>
    <w:semiHidden/>
    <w:unhideWhenUsed/>
    <w:qFormat/>
    <w:rsid w:val="00E94B21"/>
    <w:pPr>
      <w:spacing w:after="200"/>
    </w:pPr>
    <w:rPr>
      <w:i/>
      <w:iCs/>
      <w:color w:val="1F497D" w:themeColor="text2"/>
      <w:sz w:val="18"/>
      <w:szCs w:val="18"/>
    </w:rPr>
  </w:style>
  <w:style w:type="paragraph" w:styleId="aff3">
    <w:name w:val="Closing"/>
    <w:basedOn w:val="a1"/>
    <w:link w:val="aff4"/>
    <w:uiPriority w:val="99"/>
    <w:semiHidden/>
    <w:unhideWhenUsed/>
    <w:rsid w:val="00E94B21"/>
    <w:pPr>
      <w:ind w:left="4252"/>
    </w:pPr>
  </w:style>
  <w:style w:type="character" w:customStyle="1" w:styleId="aff4">
    <w:name w:val="結語 (文字)"/>
    <w:basedOn w:val="a2"/>
    <w:link w:val="aff3"/>
    <w:uiPriority w:val="99"/>
    <w:semiHidden/>
    <w:rsid w:val="00E94B21"/>
    <w:rPr>
      <w:lang w:val="en-GB"/>
    </w:rPr>
  </w:style>
  <w:style w:type="character" w:styleId="aff5">
    <w:name w:val="annotation reference"/>
    <w:basedOn w:val="a2"/>
    <w:uiPriority w:val="99"/>
    <w:semiHidden/>
    <w:unhideWhenUsed/>
    <w:rsid w:val="00E94B21"/>
    <w:rPr>
      <w:sz w:val="16"/>
      <w:szCs w:val="16"/>
    </w:rPr>
  </w:style>
  <w:style w:type="paragraph" w:styleId="aff6">
    <w:name w:val="annotation text"/>
    <w:basedOn w:val="a1"/>
    <w:link w:val="aff7"/>
    <w:uiPriority w:val="99"/>
    <w:unhideWhenUsed/>
    <w:rsid w:val="00E94B21"/>
    <w:rPr>
      <w:sz w:val="20"/>
      <w:szCs w:val="20"/>
    </w:rPr>
  </w:style>
  <w:style w:type="character" w:customStyle="1" w:styleId="aff7">
    <w:name w:val="コメント文字列 (文字)"/>
    <w:basedOn w:val="a2"/>
    <w:link w:val="aff6"/>
    <w:uiPriority w:val="99"/>
    <w:rsid w:val="00E94B21"/>
    <w:rPr>
      <w:sz w:val="20"/>
      <w:szCs w:val="20"/>
      <w:lang w:val="en-GB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E94B21"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sid w:val="00E94B21"/>
    <w:rPr>
      <w:b/>
      <w:bCs/>
      <w:sz w:val="20"/>
      <w:szCs w:val="20"/>
      <w:lang w:val="en-GB"/>
    </w:rPr>
  </w:style>
  <w:style w:type="paragraph" w:styleId="affa">
    <w:name w:val="Date"/>
    <w:basedOn w:val="a1"/>
    <w:next w:val="a1"/>
    <w:link w:val="affb"/>
    <w:uiPriority w:val="99"/>
    <w:semiHidden/>
    <w:unhideWhenUsed/>
    <w:rsid w:val="00E94B21"/>
  </w:style>
  <w:style w:type="character" w:customStyle="1" w:styleId="affb">
    <w:name w:val="日付 (文字)"/>
    <w:basedOn w:val="a2"/>
    <w:link w:val="affa"/>
    <w:uiPriority w:val="99"/>
    <w:semiHidden/>
    <w:rsid w:val="00E94B21"/>
    <w:rPr>
      <w:lang w:val="en-GB"/>
    </w:rPr>
  </w:style>
  <w:style w:type="paragraph" w:styleId="affc">
    <w:name w:val="Document Map"/>
    <w:basedOn w:val="a1"/>
    <w:link w:val="affd"/>
    <w:uiPriority w:val="99"/>
    <w:semiHidden/>
    <w:unhideWhenUsed/>
    <w:rsid w:val="00E94B21"/>
    <w:rPr>
      <w:rFonts w:ascii="Segoe UI" w:hAnsi="Segoe UI" w:cs="Segoe UI"/>
      <w:sz w:val="16"/>
      <w:szCs w:val="16"/>
    </w:rPr>
  </w:style>
  <w:style w:type="character" w:customStyle="1" w:styleId="affd">
    <w:name w:val="見出しマップ (文字)"/>
    <w:basedOn w:val="a2"/>
    <w:link w:val="affc"/>
    <w:uiPriority w:val="99"/>
    <w:semiHidden/>
    <w:rsid w:val="00E94B21"/>
    <w:rPr>
      <w:rFonts w:ascii="Segoe UI" w:hAnsi="Segoe UI" w:cs="Segoe UI"/>
      <w:sz w:val="16"/>
      <w:szCs w:val="16"/>
      <w:lang w:val="en-GB"/>
    </w:rPr>
  </w:style>
  <w:style w:type="paragraph" w:styleId="affe">
    <w:name w:val="E-mail Signature"/>
    <w:basedOn w:val="a1"/>
    <w:link w:val="afff"/>
    <w:uiPriority w:val="99"/>
    <w:semiHidden/>
    <w:unhideWhenUsed/>
    <w:rsid w:val="00E94B21"/>
  </w:style>
  <w:style w:type="character" w:customStyle="1" w:styleId="afff">
    <w:name w:val="電子メール署名 (文字)"/>
    <w:basedOn w:val="a2"/>
    <w:link w:val="affe"/>
    <w:uiPriority w:val="99"/>
    <w:semiHidden/>
    <w:rsid w:val="00E94B21"/>
    <w:rPr>
      <w:lang w:val="en-GB"/>
    </w:rPr>
  </w:style>
  <w:style w:type="character" w:styleId="afff0">
    <w:name w:val="Emphasis"/>
    <w:basedOn w:val="a2"/>
    <w:uiPriority w:val="20"/>
    <w:rsid w:val="00E94B21"/>
    <w:rPr>
      <w:i/>
      <w:iCs/>
    </w:rPr>
  </w:style>
  <w:style w:type="character" w:styleId="afff1">
    <w:name w:val="endnote reference"/>
    <w:basedOn w:val="a2"/>
    <w:uiPriority w:val="99"/>
    <w:semiHidden/>
    <w:unhideWhenUsed/>
    <w:rsid w:val="00E94B21"/>
    <w:rPr>
      <w:vertAlign w:val="superscript"/>
    </w:rPr>
  </w:style>
  <w:style w:type="paragraph" w:styleId="afff2">
    <w:name w:val="endnote text"/>
    <w:basedOn w:val="a1"/>
    <w:link w:val="afff3"/>
    <w:uiPriority w:val="99"/>
    <w:semiHidden/>
    <w:unhideWhenUsed/>
    <w:rsid w:val="00E94B21"/>
    <w:rPr>
      <w:sz w:val="20"/>
      <w:szCs w:val="20"/>
    </w:rPr>
  </w:style>
  <w:style w:type="character" w:customStyle="1" w:styleId="afff3">
    <w:name w:val="文末脚注文字列 (文字)"/>
    <w:basedOn w:val="a2"/>
    <w:link w:val="afff2"/>
    <w:uiPriority w:val="99"/>
    <w:semiHidden/>
    <w:rsid w:val="00E94B21"/>
    <w:rPr>
      <w:sz w:val="20"/>
      <w:szCs w:val="20"/>
      <w:lang w:val="en-GB"/>
    </w:rPr>
  </w:style>
  <w:style w:type="character" w:styleId="afff4">
    <w:name w:val="FollowedHyperlink"/>
    <w:basedOn w:val="a2"/>
    <w:uiPriority w:val="99"/>
    <w:semiHidden/>
    <w:unhideWhenUsed/>
    <w:rsid w:val="00E94B21"/>
    <w:rPr>
      <w:color w:val="800080" w:themeColor="followedHyperlink"/>
      <w:u w:val="single"/>
    </w:rPr>
  </w:style>
  <w:style w:type="character" w:styleId="HTML">
    <w:name w:val="HTML Acronym"/>
    <w:basedOn w:val="a2"/>
    <w:uiPriority w:val="99"/>
    <w:semiHidden/>
    <w:unhideWhenUsed/>
    <w:rsid w:val="00E94B21"/>
  </w:style>
  <w:style w:type="paragraph" w:styleId="HTML0">
    <w:name w:val="HTML Address"/>
    <w:basedOn w:val="a1"/>
    <w:link w:val="HTML1"/>
    <w:uiPriority w:val="99"/>
    <w:semiHidden/>
    <w:unhideWhenUsed/>
    <w:rsid w:val="00E94B21"/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E94B21"/>
    <w:rPr>
      <w:i/>
      <w:iCs/>
      <w:lang w:val="en-GB"/>
    </w:rPr>
  </w:style>
  <w:style w:type="character" w:styleId="HTML2">
    <w:name w:val="HTML Cite"/>
    <w:basedOn w:val="a2"/>
    <w:uiPriority w:val="99"/>
    <w:semiHidden/>
    <w:unhideWhenUsed/>
    <w:rsid w:val="00E94B21"/>
    <w:rPr>
      <w:i/>
      <w:iCs/>
    </w:rPr>
  </w:style>
  <w:style w:type="character" w:styleId="HTML3">
    <w:name w:val="HTML Code"/>
    <w:basedOn w:val="a2"/>
    <w:uiPriority w:val="99"/>
    <w:semiHidden/>
    <w:unhideWhenUsed/>
    <w:rsid w:val="00E94B21"/>
    <w:rPr>
      <w:rFonts w:ascii="Consolas" w:hAnsi="Consolas" w:cs="Consolas"/>
      <w:sz w:val="20"/>
      <w:szCs w:val="20"/>
    </w:rPr>
  </w:style>
  <w:style w:type="character" w:styleId="HTML4">
    <w:name w:val="HTML Definition"/>
    <w:basedOn w:val="a2"/>
    <w:uiPriority w:val="99"/>
    <w:semiHidden/>
    <w:unhideWhenUsed/>
    <w:rsid w:val="00E94B2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E94B21"/>
    <w:rPr>
      <w:rFonts w:ascii="Consolas" w:hAnsi="Consolas" w:cs="Consolas"/>
      <w:sz w:val="20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E94B21"/>
    <w:rPr>
      <w:rFonts w:ascii="Consolas" w:hAnsi="Consolas" w:cs="Consolas"/>
      <w:sz w:val="20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E94B21"/>
    <w:rPr>
      <w:rFonts w:ascii="Consolas" w:hAnsi="Consolas" w:cs="Consolas"/>
      <w:sz w:val="20"/>
      <w:szCs w:val="20"/>
      <w:lang w:val="en-GB"/>
    </w:rPr>
  </w:style>
  <w:style w:type="character" w:styleId="HTML8">
    <w:name w:val="HTML Sample"/>
    <w:basedOn w:val="a2"/>
    <w:uiPriority w:val="99"/>
    <w:semiHidden/>
    <w:unhideWhenUsed/>
    <w:rsid w:val="00E94B21"/>
    <w:rPr>
      <w:rFonts w:ascii="Consolas" w:hAnsi="Consolas" w:cs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E94B21"/>
    <w:rPr>
      <w:rFonts w:ascii="Consolas" w:hAnsi="Consolas" w:cs="Consolas"/>
      <w:sz w:val="20"/>
      <w:szCs w:val="20"/>
    </w:rPr>
  </w:style>
  <w:style w:type="character" w:styleId="HTMLa">
    <w:name w:val="HTML Variable"/>
    <w:basedOn w:val="a2"/>
    <w:uiPriority w:val="99"/>
    <w:semiHidden/>
    <w:unhideWhenUsed/>
    <w:rsid w:val="00E94B21"/>
    <w:rPr>
      <w:i/>
      <w:iCs/>
    </w:rPr>
  </w:style>
  <w:style w:type="character" w:styleId="afff5">
    <w:name w:val="Hyperlink"/>
    <w:basedOn w:val="a2"/>
    <w:uiPriority w:val="99"/>
    <w:unhideWhenUsed/>
    <w:rsid w:val="00E94B21"/>
    <w:rPr>
      <w:color w:val="0000FF" w:themeColor="hyperlink"/>
      <w:u w:val="single"/>
    </w:rPr>
  </w:style>
  <w:style w:type="paragraph" w:styleId="28">
    <w:name w:val="index 2"/>
    <w:basedOn w:val="a1"/>
    <w:next w:val="a1"/>
    <w:autoRedefine/>
    <w:uiPriority w:val="99"/>
    <w:semiHidden/>
    <w:unhideWhenUsed/>
    <w:rsid w:val="00E94B21"/>
    <w:pPr>
      <w:ind w:left="480" w:hanging="240"/>
    </w:pPr>
  </w:style>
  <w:style w:type="paragraph" w:styleId="36">
    <w:name w:val="index 3"/>
    <w:basedOn w:val="a1"/>
    <w:next w:val="a1"/>
    <w:autoRedefine/>
    <w:uiPriority w:val="99"/>
    <w:semiHidden/>
    <w:unhideWhenUsed/>
    <w:rsid w:val="00E94B21"/>
    <w:pPr>
      <w:ind w:left="720" w:hanging="240"/>
    </w:pPr>
  </w:style>
  <w:style w:type="paragraph" w:styleId="42">
    <w:name w:val="index 4"/>
    <w:basedOn w:val="a1"/>
    <w:next w:val="a1"/>
    <w:autoRedefine/>
    <w:uiPriority w:val="99"/>
    <w:semiHidden/>
    <w:unhideWhenUsed/>
    <w:rsid w:val="00E94B21"/>
    <w:pPr>
      <w:ind w:left="960" w:hanging="240"/>
    </w:pPr>
  </w:style>
  <w:style w:type="paragraph" w:styleId="52">
    <w:name w:val="index 5"/>
    <w:basedOn w:val="a1"/>
    <w:next w:val="a1"/>
    <w:autoRedefine/>
    <w:uiPriority w:val="99"/>
    <w:semiHidden/>
    <w:unhideWhenUsed/>
    <w:rsid w:val="00E94B21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E94B21"/>
    <w:pPr>
      <w:ind w:left="1440" w:hanging="240"/>
    </w:pPr>
  </w:style>
  <w:style w:type="paragraph" w:styleId="79">
    <w:name w:val="index 7"/>
    <w:basedOn w:val="a1"/>
    <w:next w:val="a1"/>
    <w:autoRedefine/>
    <w:uiPriority w:val="99"/>
    <w:semiHidden/>
    <w:unhideWhenUsed/>
    <w:rsid w:val="00E94B21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E94B21"/>
    <w:pPr>
      <w:ind w:left="1920" w:hanging="240"/>
    </w:pPr>
  </w:style>
  <w:style w:type="paragraph" w:styleId="99">
    <w:name w:val="index 9"/>
    <w:basedOn w:val="a1"/>
    <w:next w:val="a1"/>
    <w:autoRedefine/>
    <w:uiPriority w:val="99"/>
    <w:semiHidden/>
    <w:unhideWhenUsed/>
    <w:rsid w:val="00E94B21"/>
    <w:pPr>
      <w:ind w:left="2160" w:hanging="240"/>
    </w:pPr>
  </w:style>
  <w:style w:type="character" w:styleId="29">
    <w:name w:val="Intense Emphasis"/>
    <w:basedOn w:val="a2"/>
    <w:uiPriority w:val="21"/>
    <w:rsid w:val="00E94B21"/>
    <w:rPr>
      <w:i/>
      <w:iCs/>
      <w:color w:val="4F81BD" w:themeColor="accent1"/>
    </w:rPr>
  </w:style>
  <w:style w:type="paragraph" w:styleId="2a">
    <w:name w:val="Intense Quote"/>
    <w:basedOn w:val="a1"/>
    <w:next w:val="a1"/>
    <w:link w:val="2b"/>
    <w:uiPriority w:val="30"/>
    <w:rsid w:val="00E94B2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b">
    <w:name w:val="引用文 2 (文字)"/>
    <w:basedOn w:val="a2"/>
    <w:link w:val="2a"/>
    <w:uiPriority w:val="30"/>
    <w:rsid w:val="00E94B21"/>
    <w:rPr>
      <w:i/>
      <w:iCs/>
      <w:color w:val="4F81BD" w:themeColor="accent1"/>
      <w:lang w:val="en-GB"/>
    </w:rPr>
  </w:style>
  <w:style w:type="character" w:styleId="2c">
    <w:name w:val="Intense Reference"/>
    <w:basedOn w:val="a2"/>
    <w:uiPriority w:val="32"/>
    <w:rsid w:val="00E94B21"/>
    <w:rPr>
      <w:b/>
      <w:bCs/>
      <w:smallCaps/>
      <w:color w:val="4F81BD" w:themeColor="accent1"/>
      <w:spacing w:val="5"/>
    </w:rPr>
  </w:style>
  <w:style w:type="character" w:styleId="afff6">
    <w:name w:val="line number"/>
    <w:basedOn w:val="a2"/>
    <w:uiPriority w:val="99"/>
    <w:semiHidden/>
    <w:unhideWhenUsed/>
    <w:rsid w:val="00E94B21"/>
  </w:style>
  <w:style w:type="paragraph" w:styleId="afff7">
    <w:name w:val="macro"/>
    <w:link w:val="afff8"/>
    <w:uiPriority w:val="99"/>
    <w:semiHidden/>
    <w:unhideWhenUsed/>
    <w:rsid w:val="00E94B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  <w:lang w:val="en-GB"/>
    </w:rPr>
  </w:style>
  <w:style w:type="character" w:customStyle="1" w:styleId="afff8">
    <w:name w:val="マクロ文字列 (文字)"/>
    <w:basedOn w:val="a2"/>
    <w:link w:val="afff7"/>
    <w:uiPriority w:val="99"/>
    <w:semiHidden/>
    <w:rsid w:val="00E94B21"/>
    <w:rPr>
      <w:rFonts w:ascii="Consolas" w:hAnsi="Consolas" w:cs="Consolas"/>
      <w:sz w:val="20"/>
      <w:szCs w:val="20"/>
      <w:lang w:val="en-GB"/>
    </w:rPr>
  </w:style>
  <w:style w:type="paragraph" w:styleId="afff9">
    <w:name w:val="No Spacing"/>
    <w:uiPriority w:val="1"/>
    <w:rsid w:val="00E94B21"/>
    <w:rPr>
      <w:lang w:val="en-GB"/>
    </w:rPr>
  </w:style>
  <w:style w:type="paragraph" w:styleId="Web">
    <w:name w:val="Normal (Web)"/>
    <w:basedOn w:val="a1"/>
    <w:uiPriority w:val="99"/>
    <w:semiHidden/>
    <w:unhideWhenUsed/>
    <w:rsid w:val="00E94B21"/>
    <w:rPr>
      <w:rFonts w:cs="Times New Roman"/>
    </w:rPr>
  </w:style>
  <w:style w:type="paragraph" w:styleId="afffa">
    <w:name w:val="Normal Indent"/>
    <w:basedOn w:val="a1"/>
    <w:uiPriority w:val="99"/>
    <w:semiHidden/>
    <w:unhideWhenUsed/>
    <w:rsid w:val="00E94B21"/>
    <w:pPr>
      <w:ind w:left="720"/>
    </w:pPr>
  </w:style>
  <w:style w:type="paragraph" w:styleId="afffb">
    <w:name w:val="Note Heading"/>
    <w:basedOn w:val="a1"/>
    <w:next w:val="a1"/>
    <w:link w:val="afffc"/>
    <w:uiPriority w:val="99"/>
    <w:semiHidden/>
    <w:unhideWhenUsed/>
    <w:rsid w:val="00E94B21"/>
  </w:style>
  <w:style w:type="character" w:customStyle="1" w:styleId="afffc">
    <w:name w:val="記 (文字)"/>
    <w:basedOn w:val="a2"/>
    <w:link w:val="afffb"/>
    <w:uiPriority w:val="99"/>
    <w:semiHidden/>
    <w:rsid w:val="00E94B21"/>
    <w:rPr>
      <w:lang w:val="en-GB"/>
    </w:rPr>
  </w:style>
  <w:style w:type="character" w:styleId="afffd">
    <w:name w:val="page number"/>
    <w:basedOn w:val="a2"/>
    <w:uiPriority w:val="99"/>
    <w:semiHidden/>
    <w:unhideWhenUsed/>
    <w:rsid w:val="00E94B21"/>
  </w:style>
  <w:style w:type="character" w:styleId="afffe">
    <w:name w:val="Placeholder Text"/>
    <w:basedOn w:val="a2"/>
    <w:uiPriority w:val="99"/>
    <w:semiHidden/>
    <w:rsid w:val="00E94B21"/>
    <w:rPr>
      <w:color w:val="808080"/>
    </w:rPr>
  </w:style>
  <w:style w:type="paragraph" w:styleId="affff">
    <w:name w:val="Plain Text"/>
    <w:basedOn w:val="a1"/>
    <w:link w:val="affff0"/>
    <w:uiPriority w:val="99"/>
    <w:semiHidden/>
    <w:unhideWhenUsed/>
    <w:rsid w:val="00E94B21"/>
    <w:rPr>
      <w:rFonts w:ascii="Consolas" w:hAnsi="Consolas" w:cs="Consolas"/>
      <w:sz w:val="21"/>
      <w:szCs w:val="21"/>
    </w:rPr>
  </w:style>
  <w:style w:type="character" w:customStyle="1" w:styleId="affff0">
    <w:name w:val="書式なし (文字)"/>
    <w:basedOn w:val="a2"/>
    <w:link w:val="affff"/>
    <w:uiPriority w:val="99"/>
    <w:semiHidden/>
    <w:rsid w:val="00E94B21"/>
    <w:rPr>
      <w:rFonts w:ascii="Consolas" w:hAnsi="Consolas" w:cs="Consolas"/>
      <w:sz w:val="21"/>
      <w:szCs w:val="21"/>
      <w:lang w:val="en-GB"/>
    </w:rPr>
  </w:style>
  <w:style w:type="paragraph" w:styleId="affff1">
    <w:name w:val="Quote"/>
    <w:basedOn w:val="a1"/>
    <w:next w:val="a1"/>
    <w:link w:val="affff2"/>
    <w:uiPriority w:val="29"/>
    <w:rsid w:val="00E94B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2">
    <w:name w:val="引用文 (文字)"/>
    <w:basedOn w:val="a2"/>
    <w:link w:val="affff1"/>
    <w:uiPriority w:val="29"/>
    <w:rsid w:val="00E94B21"/>
    <w:rPr>
      <w:i/>
      <w:iCs/>
      <w:color w:val="404040" w:themeColor="text1" w:themeTint="BF"/>
      <w:lang w:val="en-GB"/>
    </w:rPr>
  </w:style>
  <w:style w:type="paragraph" w:styleId="affff3">
    <w:name w:val="Salutation"/>
    <w:basedOn w:val="a1"/>
    <w:next w:val="a1"/>
    <w:link w:val="affff4"/>
    <w:uiPriority w:val="99"/>
    <w:semiHidden/>
    <w:unhideWhenUsed/>
    <w:rsid w:val="00E94B21"/>
  </w:style>
  <w:style w:type="character" w:customStyle="1" w:styleId="affff4">
    <w:name w:val="挨拶文 (文字)"/>
    <w:basedOn w:val="a2"/>
    <w:link w:val="affff3"/>
    <w:uiPriority w:val="99"/>
    <w:semiHidden/>
    <w:rsid w:val="00E94B21"/>
    <w:rPr>
      <w:lang w:val="en-GB"/>
    </w:rPr>
  </w:style>
  <w:style w:type="paragraph" w:styleId="affff5">
    <w:name w:val="Signature"/>
    <w:basedOn w:val="a1"/>
    <w:link w:val="affff6"/>
    <w:uiPriority w:val="99"/>
    <w:semiHidden/>
    <w:unhideWhenUsed/>
    <w:rsid w:val="00E94B21"/>
    <w:pPr>
      <w:ind w:left="4252"/>
    </w:pPr>
  </w:style>
  <w:style w:type="character" w:customStyle="1" w:styleId="affff6">
    <w:name w:val="署名 (文字)"/>
    <w:basedOn w:val="a2"/>
    <w:link w:val="affff5"/>
    <w:uiPriority w:val="99"/>
    <w:semiHidden/>
    <w:rsid w:val="00E94B21"/>
    <w:rPr>
      <w:lang w:val="en-GB"/>
    </w:rPr>
  </w:style>
  <w:style w:type="character" w:styleId="affff7">
    <w:name w:val="Strong"/>
    <w:basedOn w:val="a2"/>
    <w:uiPriority w:val="22"/>
    <w:rsid w:val="00E94B21"/>
    <w:rPr>
      <w:b/>
      <w:bCs/>
    </w:rPr>
  </w:style>
  <w:style w:type="character" w:styleId="affff8">
    <w:name w:val="Subtle Emphasis"/>
    <w:basedOn w:val="a2"/>
    <w:uiPriority w:val="19"/>
    <w:rsid w:val="00E94B21"/>
    <w:rPr>
      <w:i/>
      <w:iCs/>
      <w:color w:val="404040" w:themeColor="text1" w:themeTint="BF"/>
    </w:rPr>
  </w:style>
  <w:style w:type="character" w:styleId="affff9">
    <w:name w:val="Subtle Reference"/>
    <w:basedOn w:val="a2"/>
    <w:uiPriority w:val="31"/>
    <w:rsid w:val="00E94B21"/>
    <w:rPr>
      <w:smallCaps/>
      <w:color w:val="5A5A5A" w:themeColor="text1" w:themeTint="A5"/>
    </w:rPr>
  </w:style>
  <w:style w:type="paragraph" w:styleId="affffa">
    <w:name w:val="table of authorities"/>
    <w:basedOn w:val="a1"/>
    <w:next w:val="a1"/>
    <w:uiPriority w:val="99"/>
    <w:semiHidden/>
    <w:unhideWhenUsed/>
    <w:rsid w:val="00E94B21"/>
    <w:pPr>
      <w:ind w:left="240" w:hanging="240"/>
    </w:pPr>
  </w:style>
  <w:style w:type="paragraph" w:styleId="affffb">
    <w:name w:val="table of figures"/>
    <w:basedOn w:val="a1"/>
    <w:next w:val="a1"/>
    <w:uiPriority w:val="99"/>
    <w:semiHidden/>
    <w:unhideWhenUsed/>
    <w:rsid w:val="00E94B21"/>
  </w:style>
  <w:style w:type="paragraph" w:styleId="affffc">
    <w:name w:val="List Paragraph"/>
    <w:basedOn w:val="a1"/>
    <w:uiPriority w:val="34"/>
    <w:rsid w:val="000B6574"/>
    <w:pPr>
      <w:ind w:left="720"/>
      <w:contextualSpacing/>
    </w:pPr>
  </w:style>
  <w:style w:type="paragraph" w:customStyle="1" w:styleId="Default">
    <w:name w:val="Default"/>
    <w:rsid w:val="00E72898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</w:rPr>
  </w:style>
  <w:style w:type="paragraph" w:styleId="affffd">
    <w:name w:val="Revision"/>
    <w:hidden/>
    <w:uiPriority w:val="99"/>
    <w:semiHidden/>
    <w:rsid w:val="008B277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4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Seoul\GDPR&#23550;&#24540;\&#65301;&#65289;&#26368;&#32066;&#12524;&#12509;&#12540;&#12488;\JNTO&#30906;&#35469;&#20013;\JNTO%20EU%20list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68D7-6E96-4EBD-A8AE-063F1155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JNTO</Company>
  <LinksUpToDate>false</LinksUpToDate>
  <CharactersWithSpaces>4259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小川 祐紀</dc:creator>
  <cp:lastModifiedBy>Hiromi Saito</cp:lastModifiedBy>
  <cp:revision>8</cp:revision>
  <cp:lastPrinted>2018-07-19T04:57:00Z</cp:lastPrinted>
  <dcterms:created xsi:type="dcterms:W3CDTF">2019-04-15T04:54:00Z</dcterms:created>
  <dcterms:modified xsi:type="dcterms:W3CDTF">2019-06-17T02:13:00Z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Kuoni-Tumlare Generic Consent Form Template - Draft V0.1_GDC revised version.docx</vt:lpwstr>
  </property>
</Properties>
</file>